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F6" w:rsidRDefault="008139F6" w:rsidP="008139F6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139F6" w:rsidRDefault="008139F6" w:rsidP="008139F6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УЧЕТА ПРЕДЛОЖЕНИЙ ПО ПРОЕКТУ УСТАВА КУРЕЖСКОГО СЕЛЬСОВЕТА,  ПРОЕКТУ МУНИЦИПАЛЬНОГО ПРАВОВОГО АКТА О ВНЕСЕНИИ ИЗМЕНЕНИЙ  В УСТАВ КУРЕЖСКОГО СЕЛЬСОВЕТА, УЧАСТИЯ ГРАЖДАН В ЕГО ОБСУЖДЕНИИ</w:t>
      </w:r>
    </w:p>
    <w:p w:rsidR="008139F6" w:rsidRDefault="008139F6" w:rsidP="008139F6">
      <w:pPr>
        <w:ind w:firstLine="284"/>
        <w:jc w:val="both"/>
        <w:rPr>
          <w:sz w:val="28"/>
          <w:szCs w:val="28"/>
        </w:rPr>
      </w:pPr>
    </w:p>
    <w:p w:rsidR="008139F6" w:rsidRDefault="008139F6" w:rsidP="008139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Настоящий Порядок разработан в соответствии с требованиями статьи 44 Федерального закона от 06.10.2003 № 131-ФЗ «Об общих принципах организации местного самоуправления в Российской Федерации» и регулирует порядок учета предложений по проекту устава Курежского сельсовета, проекту  муниципального правового акта о внесении изменений и дополнение в Устав Курежского сельсовета, участия граждан в его обсуждении (далее по тексту - проект Устава, проект изменений в Устав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Порядок).</w:t>
      </w:r>
      <w:proofErr w:type="gramEnd"/>
    </w:p>
    <w:p w:rsidR="008139F6" w:rsidRDefault="008139F6" w:rsidP="008139F6">
      <w:pPr>
        <w:ind w:firstLine="284"/>
        <w:jc w:val="both"/>
        <w:rPr>
          <w:sz w:val="28"/>
          <w:szCs w:val="28"/>
        </w:rPr>
      </w:pPr>
    </w:p>
    <w:p w:rsidR="008139F6" w:rsidRDefault="008139F6" w:rsidP="008139F6">
      <w:pPr>
        <w:numPr>
          <w:ilvl w:val="0"/>
          <w:numId w:val="1"/>
        </w:num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8139F6" w:rsidRDefault="008139F6" w:rsidP="008139F6">
      <w:pPr>
        <w:numPr>
          <w:ilvl w:val="1"/>
          <w:numId w:val="1"/>
        </w:num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1.1.Предложения об изменениях и дополнениях к опубликованному проекту Устава, проекту изменений в устав могут вноситься:</w:t>
      </w:r>
    </w:p>
    <w:p w:rsidR="008139F6" w:rsidRDefault="008139F6" w:rsidP="008139F6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Гражданами, проживающими на территории муниципального образования Курежский сельсовет,  в  порядке индивидуальных или коллективных обращений;</w:t>
      </w:r>
    </w:p>
    <w:p w:rsidR="008139F6" w:rsidRDefault="008139F6" w:rsidP="008139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Общественными объединениями;</w:t>
      </w:r>
    </w:p>
    <w:p w:rsidR="008139F6" w:rsidRDefault="008139F6" w:rsidP="008139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Органами территориально общественного самоуправления;</w:t>
      </w:r>
    </w:p>
    <w:p w:rsidR="008139F6" w:rsidRDefault="008139F6" w:rsidP="008139F6">
      <w:pPr>
        <w:numPr>
          <w:ilvl w:val="1"/>
          <w:numId w:val="1"/>
        </w:num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 Население муниципального образования вправе участвовать в обсуждении опубликованного проекта Устава, либо проекта изменений в Устав и иных формах, не противоречащих действующему законодательству.</w:t>
      </w:r>
    </w:p>
    <w:p w:rsidR="008139F6" w:rsidRDefault="008139F6" w:rsidP="008139F6">
      <w:pPr>
        <w:numPr>
          <w:ilvl w:val="1"/>
          <w:numId w:val="1"/>
        </w:num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1.3. Предложения об изменениях и дополнениях к проекту Устава, проекту изменений и дополнений в Устав излагаются  в письменном виде   и передаются в Курежский сельский Совет депутатов.</w:t>
      </w:r>
    </w:p>
    <w:p w:rsidR="008139F6" w:rsidRDefault="008139F6" w:rsidP="008139F6">
      <w:pPr>
        <w:numPr>
          <w:ilvl w:val="1"/>
          <w:numId w:val="1"/>
        </w:num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1.4. Предложения по проекту Устава, проекту изменений и дополнений в Устав рассматриваются комиссией по экономической политике администрации сельсовета.</w:t>
      </w:r>
    </w:p>
    <w:p w:rsidR="008139F6" w:rsidRDefault="008139F6" w:rsidP="008139F6">
      <w:pPr>
        <w:numPr>
          <w:ilvl w:val="1"/>
          <w:numId w:val="1"/>
        </w:num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1.5. Предложения об изменениях и дополнениях к проекту Устава, проекту изменений в Устав должны быть внесены в Курежский сел</w:t>
      </w:r>
      <w:r w:rsidR="00C32E9C">
        <w:rPr>
          <w:sz w:val="28"/>
          <w:szCs w:val="28"/>
        </w:rPr>
        <w:t>ьский  Совет депутатов в течение</w:t>
      </w:r>
      <w:r>
        <w:rPr>
          <w:sz w:val="28"/>
          <w:szCs w:val="28"/>
        </w:rPr>
        <w:t xml:space="preserve"> 15 дней со дня опубликования проекта соответствующего документа.</w:t>
      </w:r>
    </w:p>
    <w:p w:rsidR="008139F6" w:rsidRDefault="008139F6" w:rsidP="008139F6">
      <w:pPr>
        <w:numPr>
          <w:ilvl w:val="0"/>
          <w:numId w:val="1"/>
        </w:numPr>
        <w:ind w:left="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ОБСУЖДЕНИЯ ПРОЕКТА УСТАВА,</w:t>
      </w:r>
    </w:p>
    <w:p w:rsidR="008139F6" w:rsidRDefault="008139F6" w:rsidP="008139F6">
      <w:pPr>
        <w:ind w:firstLine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ПРОЕКТА ИЗМЕНЕНИЙ И ДОПОЛНЕНИЙ В УСТАВ</w:t>
      </w:r>
    </w:p>
    <w:p w:rsidR="008139F6" w:rsidRDefault="008139F6" w:rsidP="008139F6">
      <w:pPr>
        <w:numPr>
          <w:ilvl w:val="1"/>
          <w:numId w:val="1"/>
        </w:num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2.1.Обсуждение гражданами проекта Устава, проекта изменений и дополнений в Устав может проводиться в виде опубликования (обнародования) мнений,  предложений, коллективных и индивидуальных обращений жителей муниципального образования, заявлений общественных объединений, а также  в виде дискуссий, «круглых столов», обзоров писем читателей, иных формах, не противоречащих законодательству.</w:t>
      </w:r>
    </w:p>
    <w:p w:rsidR="008139F6" w:rsidRDefault="008139F6" w:rsidP="008139F6">
      <w:pPr>
        <w:numPr>
          <w:ilvl w:val="1"/>
          <w:numId w:val="1"/>
        </w:num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Граждане вправе участвовать в публичных слушаниях по проекту устава, проекту изменений и дополнений в Устав в соответствии с Положением о публичных слушаниях.</w:t>
      </w:r>
    </w:p>
    <w:p w:rsidR="008139F6" w:rsidRDefault="008139F6" w:rsidP="008139F6">
      <w:pPr>
        <w:numPr>
          <w:ilvl w:val="1"/>
          <w:numId w:val="1"/>
        </w:num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2.3. Должностные лица органов местного самоуправления обеспечивают разъяснение населению проекта Устава либо изменений и дополнений в Устав в соответствии с действующим законодательством.</w:t>
      </w:r>
    </w:p>
    <w:p w:rsidR="008139F6" w:rsidRDefault="008139F6" w:rsidP="008139F6">
      <w:pPr>
        <w:ind w:left="36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3.ПОРЯДОК РАССМОТРЕНИЯ ПОСТУПИВШИХ ПРЕДЛОЖЕНИЙ ОБ ИЗМЕНЕНИЯХ И ДОПОЛНЕНИЯХ  К ПРОЕКТУ УСТАВА, ПРОЕКТУ ИЗМЕНЕНИЙ В УСТАВ</w:t>
      </w:r>
    </w:p>
    <w:p w:rsidR="008139F6" w:rsidRDefault="008139F6" w:rsidP="008139F6">
      <w:pPr>
        <w:numPr>
          <w:ilvl w:val="1"/>
          <w:numId w:val="2"/>
        </w:num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3.1. Все поступившие в сельский Совет депутатов предложения об изменениях и дополнениях к проекту устава, проекту изменений и  в Устав  подлежат регистрации и учету в аппарате сельского Совета депутатов.</w:t>
      </w:r>
    </w:p>
    <w:p w:rsidR="008139F6" w:rsidRDefault="008139F6" w:rsidP="008139F6">
      <w:pPr>
        <w:numPr>
          <w:ilvl w:val="1"/>
          <w:numId w:val="2"/>
        </w:num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3.2. Предложения об изменениях и дополнениях к проекту Устава, проекту изменений в устав должны  соответствовать действующему на территории Российской Федерации законодательству.</w:t>
      </w:r>
    </w:p>
    <w:p w:rsidR="008139F6" w:rsidRDefault="008139F6" w:rsidP="008139F6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Предложение об изменениях и дополнениях к проекту Устава, проекту изменений в Устав, </w:t>
      </w:r>
      <w:proofErr w:type="gramStart"/>
      <w:r>
        <w:rPr>
          <w:sz w:val="28"/>
          <w:szCs w:val="28"/>
        </w:rPr>
        <w:t>в</w:t>
      </w:r>
      <w:bookmarkStart w:id="0" w:name="_GoBack"/>
      <w:bookmarkEnd w:id="0"/>
      <w:r>
        <w:rPr>
          <w:sz w:val="28"/>
          <w:szCs w:val="28"/>
        </w:rPr>
        <w:t>несенные</w:t>
      </w:r>
      <w:proofErr w:type="gramEnd"/>
      <w:r>
        <w:rPr>
          <w:sz w:val="28"/>
          <w:szCs w:val="28"/>
        </w:rPr>
        <w:t xml:space="preserve"> с нарушением сроков, предусмотренных настоящим Порядком, учету и рассмотрению не подлежат.</w:t>
      </w:r>
    </w:p>
    <w:p w:rsidR="008139F6" w:rsidRDefault="008139F6" w:rsidP="008139F6">
      <w:pPr>
        <w:numPr>
          <w:ilvl w:val="1"/>
          <w:numId w:val="2"/>
        </w:num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3.4. Поступившие предложения об изменениях  и дополнениях к проекту Устава, проекту изменений в Устав изучаются членами комиссии.</w:t>
      </w:r>
    </w:p>
    <w:p w:rsidR="008139F6" w:rsidRDefault="008139F6" w:rsidP="008139F6">
      <w:pPr>
        <w:numPr>
          <w:ilvl w:val="1"/>
          <w:numId w:val="2"/>
        </w:num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3.5. Мотивированное Решение, принятое по результатам рассмотрения предложения, в письменной форме доводится комиссией до сведения лица, внесшего предложение по проекту решения.</w:t>
      </w:r>
    </w:p>
    <w:p w:rsidR="008139F6" w:rsidRDefault="008139F6" w:rsidP="008139F6">
      <w:pPr>
        <w:ind w:left="36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4.Порядок учета предложений по проекту  устава, проекту изменений в Устав</w:t>
      </w:r>
    </w:p>
    <w:p w:rsidR="008139F6" w:rsidRDefault="008139F6" w:rsidP="008139F6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4.1. По итогам изучения, анализа и обобщений поступивших предложений об изменениях и дополнениях к проекту Устава, проекту изменен</w:t>
      </w:r>
      <w:r w:rsidR="00B3587A">
        <w:rPr>
          <w:sz w:val="28"/>
          <w:szCs w:val="28"/>
        </w:rPr>
        <w:t>ий в Устав комиссия  в течение</w:t>
      </w:r>
      <w:r>
        <w:rPr>
          <w:sz w:val="28"/>
          <w:szCs w:val="28"/>
        </w:rPr>
        <w:t xml:space="preserve"> 5 дней со дня истечения срока приема указанных предложений составляет заключение.</w:t>
      </w:r>
    </w:p>
    <w:p w:rsidR="008139F6" w:rsidRDefault="008139F6" w:rsidP="008139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4.2. 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8139F6" w:rsidRDefault="008139F6" w:rsidP="008139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 общее количество поступивших предложений об изменениях и дополнениях   к  проекту Устава, проекту изменений в Устав;</w:t>
      </w:r>
    </w:p>
    <w:p w:rsidR="008139F6" w:rsidRDefault="008139F6" w:rsidP="008139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 с настоящим Положением без рассмотрения;</w:t>
      </w:r>
    </w:p>
    <w:p w:rsidR="008139F6" w:rsidRDefault="008139F6" w:rsidP="008139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 отклоненные предложения об изменениях и дополнениях к проекту Устава, проекту изменений в Устав, ввиду несоответствия требованиям настоящего Положения;</w:t>
      </w:r>
    </w:p>
    <w:p w:rsidR="008139F6" w:rsidRDefault="008139F6" w:rsidP="008139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8139F6" w:rsidRDefault="008139F6" w:rsidP="008139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5) предложения об изменениях и дополнениях к проекту Устава, проекту изменений в Устав, рекомендуемы комиссий для внесения в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соответствующего документа.</w:t>
      </w:r>
    </w:p>
    <w:p w:rsidR="008139F6" w:rsidRDefault="008139F6" w:rsidP="008139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 К заключению прилагаются все поступившие предложения об изменениях и дополнениях к проекту Устава, проекту изменений в Устав и заключений, указанных в пункте 3.4 настоящего положения.</w:t>
      </w:r>
    </w:p>
    <w:p w:rsidR="008139F6" w:rsidRDefault="008139F6" w:rsidP="008139F6">
      <w:pPr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4.4. Курежский сельский Совет депутатов рассматривает заключение комиссии в порядке, установленном Регламентом.</w:t>
      </w:r>
    </w:p>
    <w:p w:rsidR="008139F6" w:rsidRDefault="008139F6" w:rsidP="008139F6">
      <w:pPr>
        <w:ind w:firstLine="284"/>
        <w:jc w:val="both"/>
        <w:rPr>
          <w:sz w:val="28"/>
          <w:szCs w:val="28"/>
        </w:rPr>
      </w:pPr>
    </w:p>
    <w:p w:rsidR="008139F6" w:rsidRDefault="008139F6" w:rsidP="008139F6">
      <w:pPr>
        <w:ind w:firstLine="284"/>
        <w:jc w:val="both"/>
      </w:pPr>
    </w:p>
    <w:p w:rsidR="00D17FA5" w:rsidRDefault="00D17FA5"/>
    <w:sectPr w:rsidR="00D1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010D"/>
    <w:multiLevelType w:val="hybridMultilevel"/>
    <w:tmpl w:val="B382F94E"/>
    <w:lvl w:ilvl="0" w:tplc="E068A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5054D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A9032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2D4762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080EB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4FA0E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4053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F583AF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ED46B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79C4A1F"/>
    <w:multiLevelType w:val="hybridMultilevel"/>
    <w:tmpl w:val="FB10498C"/>
    <w:lvl w:ilvl="0" w:tplc="E850E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8C3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78668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3EA6A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3566A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FCAE4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2DCA54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56828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045FD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42"/>
    <w:rsid w:val="006F7008"/>
    <w:rsid w:val="008139F6"/>
    <w:rsid w:val="008800C8"/>
    <w:rsid w:val="00B3587A"/>
    <w:rsid w:val="00C32E9C"/>
    <w:rsid w:val="00D17FA5"/>
    <w:rsid w:val="00F2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769</Words>
  <Characters>4387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2017-07-11T08:29:00Z</dcterms:created>
  <dcterms:modified xsi:type="dcterms:W3CDTF">2024-02-06T08:03:00Z</dcterms:modified>
</cp:coreProperties>
</file>