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C53" w:rsidRPr="009946C9" w:rsidRDefault="00C50C53" w:rsidP="006C7691">
      <w:pPr>
        <w:jc w:val="center"/>
        <w:rPr>
          <w:rFonts w:ascii="Times New Roman" w:hAnsi="Times New Roman" w:cs="Times New Roman"/>
        </w:rPr>
      </w:pPr>
    </w:p>
    <w:p w:rsidR="00C50C53" w:rsidRPr="009946C9" w:rsidRDefault="00C50C53" w:rsidP="006C7691">
      <w:pPr>
        <w:spacing w:after="0"/>
        <w:jc w:val="center"/>
        <w:rPr>
          <w:rFonts w:ascii="Times New Roman" w:hAnsi="Times New Roman" w:cs="Times New Roman"/>
          <w:sz w:val="28"/>
          <w:szCs w:val="28"/>
        </w:rPr>
      </w:pPr>
      <w:r w:rsidRPr="009946C9">
        <w:rPr>
          <w:rFonts w:ascii="Times New Roman" w:hAnsi="Times New Roman" w:cs="Times New Roman"/>
          <w:sz w:val="28"/>
          <w:szCs w:val="28"/>
        </w:rPr>
        <w:t>КРАСНОЯРСКИЙ КРАЙ</w:t>
      </w:r>
    </w:p>
    <w:p w:rsidR="00C50C53" w:rsidRPr="009946C9" w:rsidRDefault="00C50C53" w:rsidP="006C7691">
      <w:pPr>
        <w:spacing w:after="0"/>
        <w:jc w:val="center"/>
        <w:rPr>
          <w:rFonts w:ascii="Times New Roman" w:hAnsi="Times New Roman" w:cs="Times New Roman"/>
          <w:sz w:val="28"/>
          <w:szCs w:val="28"/>
        </w:rPr>
      </w:pPr>
      <w:r w:rsidRPr="009946C9">
        <w:rPr>
          <w:rFonts w:ascii="Times New Roman" w:hAnsi="Times New Roman" w:cs="Times New Roman"/>
          <w:sz w:val="28"/>
          <w:szCs w:val="28"/>
        </w:rPr>
        <w:t>ИДРИНСКИЙ РАЙОН</w:t>
      </w:r>
    </w:p>
    <w:p w:rsidR="00C50C53" w:rsidRPr="009946C9" w:rsidRDefault="009B10A3" w:rsidP="006C7691">
      <w:pPr>
        <w:spacing w:after="0"/>
        <w:jc w:val="center"/>
        <w:rPr>
          <w:rFonts w:ascii="Times New Roman" w:hAnsi="Times New Roman" w:cs="Times New Roman"/>
          <w:sz w:val="28"/>
          <w:szCs w:val="28"/>
        </w:rPr>
      </w:pPr>
      <w:r w:rsidRPr="009946C9">
        <w:rPr>
          <w:rFonts w:ascii="Times New Roman" w:hAnsi="Times New Roman" w:cs="Times New Roman"/>
          <w:sz w:val="28"/>
          <w:szCs w:val="28"/>
        </w:rPr>
        <w:t>КУРЕЖСКИЙ</w:t>
      </w:r>
      <w:r w:rsidR="00C50C53" w:rsidRPr="009946C9">
        <w:rPr>
          <w:rFonts w:ascii="Times New Roman" w:hAnsi="Times New Roman" w:cs="Times New Roman"/>
          <w:sz w:val="28"/>
          <w:szCs w:val="28"/>
        </w:rPr>
        <w:t xml:space="preserve"> СЕЛЬСКИЙ СОВЕТ ДЕПУТАТОВ</w:t>
      </w:r>
    </w:p>
    <w:p w:rsidR="00C50C53" w:rsidRPr="009946C9" w:rsidRDefault="00C50C53" w:rsidP="006C7691">
      <w:pPr>
        <w:jc w:val="center"/>
        <w:rPr>
          <w:rFonts w:ascii="Times New Roman" w:hAnsi="Times New Roman" w:cs="Times New Roman"/>
          <w:sz w:val="28"/>
          <w:szCs w:val="28"/>
        </w:rPr>
      </w:pPr>
      <w:proofErr w:type="gramStart"/>
      <w:r w:rsidRPr="009946C9">
        <w:rPr>
          <w:rFonts w:ascii="Times New Roman" w:hAnsi="Times New Roman" w:cs="Times New Roman"/>
          <w:sz w:val="28"/>
          <w:szCs w:val="28"/>
        </w:rPr>
        <w:t>Р</w:t>
      </w:r>
      <w:proofErr w:type="gramEnd"/>
      <w:r w:rsidRPr="009946C9">
        <w:rPr>
          <w:rFonts w:ascii="Times New Roman" w:hAnsi="Times New Roman" w:cs="Times New Roman"/>
          <w:sz w:val="28"/>
          <w:szCs w:val="28"/>
        </w:rPr>
        <w:t xml:space="preserve"> Е Ш Е Н И Е</w:t>
      </w:r>
    </w:p>
    <w:p w:rsidR="009B10A3" w:rsidRPr="009946C9" w:rsidRDefault="009B10A3" w:rsidP="006C7691">
      <w:pPr>
        <w:jc w:val="center"/>
        <w:rPr>
          <w:rFonts w:ascii="Times New Roman" w:hAnsi="Times New Roman" w:cs="Times New Roman"/>
          <w:sz w:val="28"/>
          <w:szCs w:val="28"/>
        </w:rPr>
      </w:pPr>
      <w:r w:rsidRPr="009946C9">
        <w:rPr>
          <w:rFonts w:ascii="Times New Roman" w:hAnsi="Times New Roman" w:cs="Times New Roman"/>
          <w:sz w:val="28"/>
          <w:szCs w:val="28"/>
        </w:rPr>
        <w:t xml:space="preserve">08.11.2023                                  </w:t>
      </w:r>
      <w:proofErr w:type="spellStart"/>
      <w:r w:rsidRPr="009946C9">
        <w:rPr>
          <w:rFonts w:ascii="Times New Roman" w:hAnsi="Times New Roman" w:cs="Times New Roman"/>
          <w:sz w:val="28"/>
          <w:szCs w:val="28"/>
        </w:rPr>
        <w:t>с</w:t>
      </w:r>
      <w:proofErr w:type="gramStart"/>
      <w:r w:rsidRPr="009946C9">
        <w:rPr>
          <w:rFonts w:ascii="Times New Roman" w:hAnsi="Times New Roman" w:cs="Times New Roman"/>
          <w:sz w:val="28"/>
          <w:szCs w:val="28"/>
        </w:rPr>
        <w:t>.К</w:t>
      </w:r>
      <w:proofErr w:type="gramEnd"/>
      <w:r w:rsidRPr="009946C9">
        <w:rPr>
          <w:rFonts w:ascii="Times New Roman" w:hAnsi="Times New Roman" w:cs="Times New Roman"/>
          <w:sz w:val="28"/>
          <w:szCs w:val="28"/>
        </w:rPr>
        <w:t>уреж</w:t>
      </w:r>
      <w:proofErr w:type="spellEnd"/>
      <w:r w:rsidRPr="009946C9">
        <w:rPr>
          <w:rFonts w:ascii="Times New Roman" w:hAnsi="Times New Roman" w:cs="Times New Roman"/>
          <w:sz w:val="28"/>
          <w:szCs w:val="28"/>
        </w:rPr>
        <w:t xml:space="preserve">                                            № ВН-68</w:t>
      </w:r>
      <w:r w:rsidR="006C7691" w:rsidRPr="009946C9">
        <w:rPr>
          <w:rFonts w:ascii="Times New Roman" w:hAnsi="Times New Roman" w:cs="Times New Roman"/>
          <w:sz w:val="28"/>
          <w:szCs w:val="28"/>
        </w:rPr>
        <w:t>-р</w:t>
      </w:r>
    </w:p>
    <w:p w:rsidR="00C50C53" w:rsidRPr="009946C9" w:rsidRDefault="009B10A3" w:rsidP="006C7691">
      <w:pPr>
        <w:spacing w:after="0"/>
        <w:rPr>
          <w:rFonts w:ascii="Times New Roman" w:hAnsi="Times New Roman" w:cs="Times New Roman"/>
          <w:sz w:val="28"/>
          <w:szCs w:val="28"/>
        </w:rPr>
      </w:pPr>
      <w:r w:rsidRPr="009946C9">
        <w:rPr>
          <w:rFonts w:ascii="Times New Roman" w:hAnsi="Times New Roman" w:cs="Times New Roman"/>
          <w:bCs/>
          <w:sz w:val="28"/>
          <w:szCs w:val="28"/>
        </w:rPr>
        <w:t xml:space="preserve">    </w:t>
      </w:r>
      <w:r w:rsidR="00C50C53" w:rsidRPr="009946C9">
        <w:rPr>
          <w:rFonts w:ascii="Times New Roman" w:hAnsi="Times New Roman" w:cs="Times New Roman"/>
          <w:bCs/>
          <w:sz w:val="28"/>
          <w:szCs w:val="28"/>
        </w:rPr>
        <w:t xml:space="preserve">Об утверждении Положения о порядке и условиях приватизации муниципального имущества муниципального образования </w:t>
      </w:r>
    </w:p>
    <w:p w:rsidR="00C50C53" w:rsidRPr="009946C9" w:rsidRDefault="009B10A3" w:rsidP="006C7691">
      <w:pPr>
        <w:spacing w:after="0"/>
        <w:rPr>
          <w:rFonts w:ascii="Times New Roman" w:hAnsi="Times New Roman" w:cs="Times New Roman"/>
          <w:sz w:val="28"/>
          <w:szCs w:val="28"/>
        </w:rPr>
      </w:pPr>
      <w:proofErr w:type="spellStart"/>
      <w:r w:rsidRPr="009946C9">
        <w:rPr>
          <w:rFonts w:ascii="Times New Roman" w:hAnsi="Times New Roman" w:cs="Times New Roman"/>
          <w:bCs/>
          <w:sz w:val="28"/>
          <w:szCs w:val="28"/>
        </w:rPr>
        <w:t>Курежский</w:t>
      </w:r>
      <w:proofErr w:type="spellEnd"/>
      <w:r w:rsidR="00C50C53" w:rsidRPr="009946C9">
        <w:rPr>
          <w:rFonts w:ascii="Times New Roman" w:hAnsi="Times New Roman" w:cs="Times New Roman"/>
          <w:bCs/>
          <w:sz w:val="28"/>
          <w:szCs w:val="28"/>
        </w:rPr>
        <w:t xml:space="preserve"> сельсовет </w:t>
      </w:r>
    </w:p>
    <w:p w:rsidR="00C50C53" w:rsidRPr="009946C9" w:rsidRDefault="00C50C53" w:rsidP="006C7691">
      <w:pPr>
        <w:rPr>
          <w:rFonts w:ascii="Times New Roman" w:hAnsi="Times New Roman" w:cs="Times New Roman"/>
          <w:sz w:val="28"/>
          <w:szCs w:val="28"/>
        </w:rPr>
      </w:pPr>
      <w:r w:rsidRPr="009946C9">
        <w:rPr>
          <w:rFonts w:ascii="Times New Roman" w:hAnsi="Times New Roman" w:cs="Times New Roman"/>
          <w:sz w:val="28"/>
          <w:szCs w:val="28"/>
        </w:rPr>
        <w:t>На основании Федерального закона от 21.12.2001 № 178-ФЗ «О приватизации государственного и муниципального имущества», в соответствии с Федеральным законом от 06.10.2003 № 131-ФЗ «Об общих принципах организации местного самоуправления в Р</w:t>
      </w:r>
      <w:r w:rsidR="009B10A3" w:rsidRPr="009946C9">
        <w:rPr>
          <w:rFonts w:ascii="Times New Roman" w:hAnsi="Times New Roman" w:cs="Times New Roman"/>
          <w:sz w:val="28"/>
          <w:szCs w:val="28"/>
        </w:rPr>
        <w:t xml:space="preserve">оссийской Федерации», руководствуясь Уставом </w:t>
      </w:r>
      <w:proofErr w:type="spellStart"/>
      <w:r w:rsidR="009B10A3" w:rsidRPr="009946C9">
        <w:rPr>
          <w:rFonts w:ascii="Times New Roman" w:hAnsi="Times New Roman" w:cs="Times New Roman"/>
          <w:sz w:val="28"/>
          <w:szCs w:val="28"/>
        </w:rPr>
        <w:t>Курежского</w:t>
      </w:r>
      <w:proofErr w:type="spellEnd"/>
      <w:r w:rsidRPr="009946C9">
        <w:rPr>
          <w:rFonts w:ascii="Times New Roman" w:hAnsi="Times New Roman" w:cs="Times New Roman"/>
          <w:sz w:val="28"/>
          <w:szCs w:val="28"/>
        </w:rPr>
        <w:t xml:space="preserve"> сельсовета </w:t>
      </w:r>
      <w:proofErr w:type="spellStart"/>
      <w:r w:rsidRPr="009946C9">
        <w:rPr>
          <w:rFonts w:ascii="Times New Roman" w:hAnsi="Times New Roman" w:cs="Times New Roman"/>
          <w:sz w:val="28"/>
          <w:szCs w:val="28"/>
        </w:rPr>
        <w:t>Идринского</w:t>
      </w:r>
      <w:proofErr w:type="spellEnd"/>
      <w:r w:rsidRPr="009946C9">
        <w:rPr>
          <w:rFonts w:ascii="Times New Roman" w:hAnsi="Times New Roman" w:cs="Times New Roman"/>
          <w:sz w:val="28"/>
          <w:szCs w:val="28"/>
        </w:rPr>
        <w:t xml:space="preserve"> района Красноярского края, </w:t>
      </w:r>
      <w:proofErr w:type="spellStart"/>
      <w:r w:rsidR="009B10A3" w:rsidRPr="009946C9">
        <w:rPr>
          <w:rFonts w:ascii="Times New Roman" w:hAnsi="Times New Roman" w:cs="Times New Roman"/>
          <w:sz w:val="28"/>
          <w:szCs w:val="28"/>
        </w:rPr>
        <w:t>Курежский</w:t>
      </w:r>
      <w:proofErr w:type="spellEnd"/>
      <w:r w:rsidRPr="009946C9">
        <w:rPr>
          <w:rFonts w:ascii="Times New Roman" w:hAnsi="Times New Roman" w:cs="Times New Roman"/>
          <w:sz w:val="28"/>
          <w:szCs w:val="28"/>
        </w:rPr>
        <w:t xml:space="preserve"> сельский Совет депутатов РЕШИЛ: </w:t>
      </w:r>
    </w:p>
    <w:p w:rsidR="00C50C53" w:rsidRPr="009946C9" w:rsidRDefault="00C50C53" w:rsidP="006C7691">
      <w:pPr>
        <w:rPr>
          <w:rFonts w:ascii="Times New Roman" w:hAnsi="Times New Roman" w:cs="Times New Roman"/>
          <w:sz w:val="28"/>
          <w:szCs w:val="28"/>
        </w:rPr>
      </w:pPr>
      <w:r w:rsidRPr="009946C9">
        <w:rPr>
          <w:rFonts w:ascii="Times New Roman" w:hAnsi="Times New Roman" w:cs="Times New Roman"/>
          <w:sz w:val="28"/>
          <w:szCs w:val="28"/>
        </w:rPr>
        <w:t xml:space="preserve">1. Утвердить Положение о порядке и условиях приватизации муниципального имущества муниципального образования </w:t>
      </w:r>
      <w:proofErr w:type="spellStart"/>
      <w:r w:rsidR="009B10A3" w:rsidRPr="009946C9">
        <w:rPr>
          <w:rFonts w:ascii="Times New Roman" w:hAnsi="Times New Roman" w:cs="Times New Roman"/>
          <w:sz w:val="28"/>
          <w:szCs w:val="28"/>
        </w:rPr>
        <w:t>Курежский</w:t>
      </w:r>
      <w:proofErr w:type="spellEnd"/>
      <w:r w:rsidRPr="009946C9">
        <w:rPr>
          <w:rFonts w:ascii="Times New Roman" w:hAnsi="Times New Roman" w:cs="Times New Roman"/>
          <w:sz w:val="28"/>
          <w:szCs w:val="28"/>
        </w:rPr>
        <w:t xml:space="preserve"> сельсовет согласно приложению. </w:t>
      </w:r>
    </w:p>
    <w:p w:rsidR="00C50C53" w:rsidRPr="009946C9" w:rsidRDefault="00C50C53" w:rsidP="006C7691">
      <w:pPr>
        <w:rPr>
          <w:rFonts w:ascii="Times New Roman" w:hAnsi="Times New Roman" w:cs="Times New Roman"/>
          <w:sz w:val="28"/>
          <w:szCs w:val="28"/>
        </w:rPr>
      </w:pPr>
      <w:r w:rsidRPr="009946C9">
        <w:rPr>
          <w:rFonts w:ascii="Times New Roman" w:hAnsi="Times New Roman" w:cs="Times New Roman"/>
          <w:sz w:val="28"/>
          <w:szCs w:val="28"/>
        </w:rPr>
        <w:t xml:space="preserve">2. </w:t>
      </w:r>
      <w:proofErr w:type="gramStart"/>
      <w:r w:rsidRPr="009946C9">
        <w:rPr>
          <w:rFonts w:ascii="Times New Roman" w:hAnsi="Times New Roman" w:cs="Times New Roman"/>
          <w:sz w:val="28"/>
          <w:szCs w:val="28"/>
        </w:rPr>
        <w:t>Контроль за</w:t>
      </w:r>
      <w:proofErr w:type="gramEnd"/>
      <w:r w:rsidRPr="009946C9">
        <w:rPr>
          <w:rFonts w:ascii="Times New Roman" w:hAnsi="Times New Roman" w:cs="Times New Roman"/>
          <w:sz w:val="28"/>
          <w:szCs w:val="28"/>
        </w:rPr>
        <w:t xml:space="preserve"> исполнением настоящего решения возложить на председателя комиссии по социальной политике, законности и правопорядку. </w:t>
      </w:r>
    </w:p>
    <w:p w:rsidR="00C50C53" w:rsidRPr="009946C9" w:rsidRDefault="00C50C53" w:rsidP="006C7691">
      <w:pPr>
        <w:rPr>
          <w:rFonts w:ascii="Times New Roman" w:hAnsi="Times New Roman" w:cs="Times New Roman"/>
          <w:sz w:val="28"/>
          <w:szCs w:val="28"/>
        </w:rPr>
      </w:pPr>
      <w:r w:rsidRPr="009946C9">
        <w:rPr>
          <w:rFonts w:ascii="Times New Roman" w:hAnsi="Times New Roman" w:cs="Times New Roman"/>
          <w:sz w:val="28"/>
          <w:szCs w:val="28"/>
        </w:rPr>
        <w:t xml:space="preserve">3. Решение вступает в силу после официального опубликования в газете «Ведомости органов местного самоуправления </w:t>
      </w:r>
      <w:proofErr w:type="spellStart"/>
      <w:r w:rsidR="009B10A3" w:rsidRPr="009946C9">
        <w:rPr>
          <w:rFonts w:ascii="Times New Roman" w:hAnsi="Times New Roman" w:cs="Times New Roman"/>
          <w:sz w:val="28"/>
          <w:szCs w:val="28"/>
        </w:rPr>
        <w:t>Курежского</w:t>
      </w:r>
      <w:proofErr w:type="spellEnd"/>
      <w:r w:rsidRPr="009946C9">
        <w:rPr>
          <w:rFonts w:ascii="Times New Roman" w:hAnsi="Times New Roman" w:cs="Times New Roman"/>
          <w:sz w:val="28"/>
          <w:szCs w:val="28"/>
        </w:rPr>
        <w:t xml:space="preserve"> сельсовет</w:t>
      </w:r>
      <w:r w:rsidR="009B10A3" w:rsidRPr="009946C9">
        <w:rPr>
          <w:rFonts w:ascii="Times New Roman" w:hAnsi="Times New Roman" w:cs="Times New Roman"/>
          <w:sz w:val="28"/>
          <w:szCs w:val="28"/>
        </w:rPr>
        <w:t>а</w:t>
      </w:r>
      <w:r w:rsidRPr="009946C9">
        <w:rPr>
          <w:rFonts w:ascii="Times New Roman" w:hAnsi="Times New Roman" w:cs="Times New Roman"/>
          <w:sz w:val="28"/>
          <w:szCs w:val="28"/>
        </w:rPr>
        <w:t xml:space="preserve">». </w:t>
      </w:r>
    </w:p>
    <w:p w:rsidR="009B10A3" w:rsidRPr="009946C9" w:rsidRDefault="009B10A3" w:rsidP="006C7691">
      <w:pPr>
        <w:rPr>
          <w:rFonts w:ascii="Times New Roman" w:hAnsi="Times New Roman" w:cs="Times New Roman"/>
          <w:sz w:val="28"/>
          <w:szCs w:val="28"/>
        </w:rPr>
      </w:pPr>
    </w:p>
    <w:p w:rsidR="009B10A3" w:rsidRPr="009946C9" w:rsidRDefault="009B10A3" w:rsidP="006C7691">
      <w:pPr>
        <w:rPr>
          <w:rFonts w:ascii="Times New Roman" w:hAnsi="Times New Roman" w:cs="Times New Roman"/>
          <w:sz w:val="28"/>
          <w:szCs w:val="28"/>
        </w:rPr>
      </w:pPr>
    </w:p>
    <w:p w:rsidR="009B10A3" w:rsidRPr="009946C9" w:rsidRDefault="009B10A3" w:rsidP="006C7691">
      <w:pPr>
        <w:rPr>
          <w:rFonts w:ascii="Times New Roman" w:hAnsi="Times New Roman" w:cs="Times New Roman"/>
          <w:sz w:val="28"/>
          <w:szCs w:val="28"/>
        </w:rPr>
      </w:pPr>
    </w:p>
    <w:p w:rsidR="009B10A3" w:rsidRPr="009946C9" w:rsidRDefault="009B10A3" w:rsidP="009946C9">
      <w:pPr>
        <w:spacing w:after="0" w:line="240" w:lineRule="auto"/>
        <w:rPr>
          <w:rFonts w:ascii="Times New Roman" w:hAnsi="Times New Roman" w:cs="Times New Roman"/>
          <w:sz w:val="28"/>
          <w:szCs w:val="28"/>
        </w:rPr>
      </w:pPr>
      <w:r w:rsidRPr="009946C9">
        <w:rPr>
          <w:rFonts w:ascii="Times New Roman" w:hAnsi="Times New Roman" w:cs="Times New Roman"/>
          <w:sz w:val="28"/>
          <w:szCs w:val="28"/>
        </w:rPr>
        <w:t xml:space="preserve">Председатель </w:t>
      </w:r>
      <w:r w:rsidR="00C50C53" w:rsidRPr="009946C9">
        <w:rPr>
          <w:rFonts w:ascii="Times New Roman" w:hAnsi="Times New Roman" w:cs="Times New Roman"/>
          <w:sz w:val="28"/>
          <w:szCs w:val="28"/>
        </w:rPr>
        <w:t xml:space="preserve"> </w:t>
      </w:r>
      <w:proofErr w:type="gramStart"/>
      <w:r w:rsidR="00C50C53" w:rsidRPr="009946C9">
        <w:rPr>
          <w:rFonts w:ascii="Times New Roman" w:hAnsi="Times New Roman" w:cs="Times New Roman"/>
          <w:sz w:val="28"/>
          <w:szCs w:val="28"/>
        </w:rPr>
        <w:t>сельского</w:t>
      </w:r>
      <w:proofErr w:type="gramEnd"/>
    </w:p>
    <w:p w:rsidR="00C50C53" w:rsidRPr="009946C9" w:rsidRDefault="009B10A3" w:rsidP="009946C9">
      <w:pPr>
        <w:spacing w:after="0" w:line="240" w:lineRule="auto"/>
        <w:rPr>
          <w:rFonts w:ascii="Times New Roman" w:hAnsi="Times New Roman" w:cs="Times New Roman"/>
          <w:sz w:val="28"/>
          <w:szCs w:val="28"/>
        </w:rPr>
      </w:pPr>
      <w:r w:rsidRPr="009946C9">
        <w:rPr>
          <w:rFonts w:ascii="Times New Roman" w:hAnsi="Times New Roman" w:cs="Times New Roman"/>
          <w:sz w:val="28"/>
          <w:szCs w:val="28"/>
        </w:rPr>
        <w:t xml:space="preserve"> Совета депутатов,</w:t>
      </w:r>
    </w:p>
    <w:p w:rsidR="00C50C53" w:rsidRPr="009946C9" w:rsidRDefault="009B10A3" w:rsidP="009946C9">
      <w:pPr>
        <w:spacing w:after="0" w:line="240" w:lineRule="auto"/>
        <w:rPr>
          <w:rFonts w:ascii="Times New Roman" w:hAnsi="Times New Roman" w:cs="Times New Roman"/>
          <w:sz w:val="28"/>
          <w:szCs w:val="28"/>
        </w:rPr>
      </w:pPr>
      <w:r w:rsidRPr="009946C9">
        <w:rPr>
          <w:rFonts w:ascii="Times New Roman" w:hAnsi="Times New Roman" w:cs="Times New Roman"/>
          <w:sz w:val="28"/>
          <w:szCs w:val="28"/>
        </w:rPr>
        <w:t xml:space="preserve">Глава  сельсовета                                           </w:t>
      </w:r>
      <w:proofErr w:type="spellStart"/>
      <w:r w:rsidRPr="009946C9">
        <w:rPr>
          <w:rFonts w:ascii="Times New Roman" w:hAnsi="Times New Roman" w:cs="Times New Roman"/>
          <w:sz w:val="28"/>
          <w:szCs w:val="28"/>
        </w:rPr>
        <w:t>Д.Н.Усенко</w:t>
      </w:r>
      <w:proofErr w:type="spellEnd"/>
    </w:p>
    <w:p w:rsidR="006C7691" w:rsidRDefault="006C7691" w:rsidP="006C7691">
      <w:pPr>
        <w:spacing w:after="0"/>
        <w:rPr>
          <w:rFonts w:ascii="Times New Roman" w:hAnsi="Times New Roman" w:cs="Times New Roman"/>
          <w:sz w:val="28"/>
          <w:szCs w:val="28"/>
        </w:rPr>
      </w:pPr>
    </w:p>
    <w:p w:rsidR="009946C9" w:rsidRDefault="009946C9" w:rsidP="006C7691">
      <w:pPr>
        <w:spacing w:after="0"/>
        <w:rPr>
          <w:rFonts w:ascii="Times New Roman" w:hAnsi="Times New Roman" w:cs="Times New Roman"/>
          <w:sz w:val="28"/>
          <w:szCs w:val="28"/>
        </w:rPr>
      </w:pPr>
    </w:p>
    <w:p w:rsidR="009946C9" w:rsidRDefault="009946C9" w:rsidP="006C7691">
      <w:pPr>
        <w:spacing w:after="0"/>
        <w:rPr>
          <w:rFonts w:ascii="Times New Roman" w:hAnsi="Times New Roman" w:cs="Times New Roman"/>
          <w:sz w:val="28"/>
          <w:szCs w:val="28"/>
        </w:rPr>
      </w:pPr>
    </w:p>
    <w:p w:rsidR="009946C9" w:rsidRDefault="009946C9" w:rsidP="006C7691">
      <w:pPr>
        <w:spacing w:after="0"/>
        <w:rPr>
          <w:rFonts w:ascii="Times New Roman" w:hAnsi="Times New Roman" w:cs="Times New Roman"/>
          <w:sz w:val="28"/>
          <w:szCs w:val="28"/>
        </w:rPr>
      </w:pPr>
    </w:p>
    <w:p w:rsidR="009946C9" w:rsidRDefault="009946C9" w:rsidP="006C7691">
      <w:pPr>
        <w:spacing w:after="0"/>
        <w:rPr>
          <w:rFonts w:ascii="Times New Roman" w:hAnsi="Times New Roman" w:cs="Times New Roman"/>
          <w:sz w:val="28"/>
          <w:szCs w:val="28"/>
        </w:rPr>
      </w:pPr>
    </w:p>
    <w:p w:rsidR="009946C9" w:rsidRPr="009946C9" w:rsidRDefault="009946C9" w:rsidP="006C7691">
      <w:pPr>
        <w:spacing w:after="0"/>
        <w:rPr>
          <w:rFonts w:ascii="Times New Roman" w:hAnsi="Times New Roman" w:cs="Times New Roman"/>
          <w:sz w:val="28"/>
          <w:szCs w:val="28"/>
        </w:rPr>
      </w:pPr>
    </w:p>
    <w:p w:rsidR="00C50C53" w:rsidRPr="009946C9" w:rsidRDefault="00C50C53" w:rsidP="006C7691">
      <w:pPr>
        <w:spacing w:after="0"/>
        <w:jc w:val="right"/>
        <w:rPr>
          <w:rFonts w:ascii="Times New Roman" w:hAnsi="Times New Roman" w:cs="Times New Roman"/>
          <w:sz w:val="23"/>
          <w:szCs w:val="23"/>
        </w:rPr>
      </w:pPr>
      <w:r w:rsidRPr="009946C9">
        <w:rPr>
          <w:rFonts w:ascii="Times New Roman" w:hAnsi="Times New Roman" w:cs="Times New Roman"/>
          <w:sz w:val="23"/>
          <w:szCs w:val="23"/>
        </w:rPr>
        <w:lastRenderedPageBreak/>
        <w:t xml:space="preserve">Приложение </w:t>
      </w:r>
    </w:p>
    <w:p w:rsidR="00C50C53" w:rsidRPr="009946C9" w:rsidRDefault="009B10A3" w:rsidP="006C7691">
      <w:pPr>
        <w:spacing w:after="0"/>
        <w:jc w:val="right"/>
        <w:rPr>
          <w:rFonts w:ascii="Times New Roman" w:hAnsi="Times New Roman" w:cs="Times New Roman"/>
          <w:sz w:val="23"/>
          <w:szCs w:val="23"/>
        </w:rPr>
      </w:pPr>
      <w:r w:rsidRPr="009946C9">
        <w:rPr>
          <w:rFonts w:ascii="Times New Roman" w:hAnsi="Times New Roman" w:cs="Times New Roman"/>
          <w:sz w:val="23"/>
          <w:szCs w:val="23"/>
        </w:rPr>
        <w:t xml:space="preserve">к решению </w:t>
      </w:r>
      <w:proofErr w:type="spellStart"/>
      <w:r w:rsidRPr="009946C9">
        <w:rPr>
          <w:rFonts w:ascii="Times New Roman" w:hAnsi="Times New Roman" w:cs="Times New Roman"/>
          <w:sz w:val="23"/>
          <w:szCs w:val="23"/>
        </w:rPr>
        <w:t>Курежского</w:t>
      </w:r>
      <w:proofErr w:type="spellEnd"/>
      <w:r w:rsidR="00C50C53" w:rsidRPr="009946C9">
        <w:rPr>
          <w:rFonts w:ascii="Times New Roman" w:hAnsi="Times New Roman" w:cs="Times New Roman"/>
          <w:sz w:val="23"/>
          <w:szCs w:val="23"/>
        </w:rPr>
        <w:t xml:space="preserve"> </w:t>
      </w:r>
    </w:p>
    <w:p w:rsidR="009946C9" w:rsidRDefault="00C50C53" w:rsidP="009946C9">
      <w:pPr>
        <w:spacing w:after="0" w:line="240" w:lineRule="auto"/>
        <w:jc w:val="right"/>
        <w:rPr>
          <w:rFonts w:ascii="Times New Roman" w:hAnsi="Times New Roman" w:cs="Times New Roman"/>
          <w:sz w:val="23"/>
          <w:szCs w:val="23"/>
        </w:rPr>
      </w:pPr>
      <w:r w:rsidRPr="009946C9">
        <w:rPr>
          <w:rFonts w:ascii="Times New Roman" w:hAnsi="Times New Roman" w:cs="Times New Roman"/>
          <w:sz w:val="23"/>
          <w:szCs w:val="23"/>
        </w:rPr>
        <w:t>сельского Совета депутатов</w:t>
      </w:r>
    </w:p>
    <w:p w:rsidR="009946C9" w:rsidRDefault="009946C9" w:rsidP="009946C9">
      <w:pPr>
        <w:spacing w:after="0" w:line="240" w:lineRule="auto"/>
        <w:jc w:val="right"/>
        <w:rPr>
          <w:rFonts w:ascii="Times New Roman" w:hAnsi="Times New Roman" w:cs="Times New Roman"/>
          <w:sz w:val="23"/>
          <w:szCs w:val="23"/>
        </w:rPr>
      </w:pPr>
    </w:p>
    <w:p w:rsidR="00C50C53" w:rsidRDefault="00C50C53" w:rsidP="009946C9">
      <w:pPr>
        <w:spacing w:after="0" w:line="240" w:lineRule="auto"/>
        <w:jc w:val="right"/>
        <w:rPr>
          <w:rFonts w:ascii="Times New Roman" w:hAnsi="Times New Roman" w:cs="Times New Roman"/>
          <w:sz w:val="23"/>
          <w:szCs w:val="23"/>
        </w:rPr>
      </w:pPr>
      <w:r w:rsidRPr="009946C9">
        <w:rPr>
          <w:rFonts w:ascii="Times New Roman" w:hAnsi="Times New Roman" w:cs="Times New Roman"/>
          <w:sz w:val="23"/>
          <w:szCs w:val="23"/>
        </w:rPr>
        <w:t xml:space="preserve"> </w:t>
      </w:r>
      <w:r w:rsidR="009B10A3" w:rsidRPr="009946C9">
        <w:rPr>
          <w:rFonts w:ascii="Times New Roman" w:hAnsi="Times New Roman" w:cs="Times New Roman"/>
          <w:sz w:val="23"/>
          <w:szCs w:val="23"/>
        </w:rPr>
        <w:t>от 08.11.2023 г. № ВН-68</w:t>
      </w:r>
      <w:r w:rsidRPr="009946C9">
        <w:rPr>
          <w:rFonts w:ascii="Times New Roman" w:hAnsi="Times New Roman" w:cs="Times New Roman"/>
          <w:sz w:val="23"/>
          <w:szCs w:val="23"/>
        </w:rPr>
        <w:t xml:space="preserve">-р </w:t>
      </w:r>
    </w:p>
    <w:p w:rsidR="009946C9" w:rsidRDefault="009946C9" w:rsidP="009946C9">
      <w:pPr>
        <w:spacing w:after="0" w:line="240" w:lineRule="auto"/>
        <w:jc w:val="right"/>
        <w:rPr>
          <w:rFonts w:ascii="Times New Roman" w:hAnsi="Times New Roman" w:cs="Times New Roman"/>
          <w:sz w:val="23"/>
          <w:szCs w:val="23"/>
        </w:rPr>
      </w:pPr>
    </w:p>
    <w:p w:rsidR="009946C9" w:rsidRPr="009946C9" w:rsidRDefault="009946C9" w:rsidP="009946C9">
      <w:pPr>
        <w:spacing w:after="0" w:line="240" w:lineRule="auto"/>
        <w:jc w:val="right"/>
        <w:rPr>
          <w:rFonts w:ascii="Times New Roman" w:hAnsi="Times New Roman" w:cs="Times New Roman"/>
          <w:sz w:val="23"/>
          <w:szCs w:val="23"/>
        </w:rPr>
      </w:pPr>
    </w:p>
    <w:p w:rsidR="00C50C53" w:rsidRDefault="00C50C53" w:rsidP="006C7691">
      <w:pPr>
        <w:spacing w:after="0"/>
        <w:jc w:val="center"/>
        <w:rPr>
          <w:sz w:val="28"/>
          <w:szCs w:val="28"/>
        </w:rPr>
      </w:pPr>
      <w:r>
        <w:rPr>
          <w:b/>
          <w:bCs/>
          <w:sz w:val="28"/>
          <w:szCs w:val="28"/>
        </w:rPr>
        <w:t>ПОЛОЖЕНИЕ</w:t>
      </w:r>
    </w:p>
    <w:p w:rsidR="00C50C53" w:rsidRDefault="00C50C53" w:rsidP="006C7691">
      <w:pPr>
        <w:spacing w:after="0"/>
        <w:jc w:val="center"/>
        <w:rPr>
          <w:sz w:val="28"/>
          <w:szCs w:val="28"/>
        </w:rPr>
      </w:pPr>
      <w:r>
        <w:rPr>
          <w:b/>
          <w:bCs/>
          <w:sz w:val="28"/>
          <w:szCs w:val="28"/>
        </w:rPr>
        <w:t xml:space="preserve">О ПОРЯДКЕ И УСЛОВИЯХ ПРИВАТИЗАЦИИ </w:t>
      </w:r>
      <w:proofErr w:type="gramStart"/>
      <w:r>
        <w:rPr>
          <w:b/>
          <w:bCs/>
          <w:sz w:val="28"/>
          <w:szCs w:val="28"/>
        </w:rPr>
        <w:t>МУНИЦИПАЛЬНОГО</w:t>
      </w:r>
      <w:proofErr w:type="gramEnd"/>
    </w:p>
    <w:p w:rsidR="00C50C53" w:rsidRDefault="00C50C53" w:rsidP="006C7691">
      <w:pPr>
        <w:spacing w:after="0"/>
        <w:jc w:val="center"/>
        <w:rPr>
          <w:sz w:val="28"/>
          <w:szCs w:val="28"/>
        </w:rPr>
      </w:pPr>
      <w:r>
        <w:rPr>
          <w:b/>
          <w:bCs/>
          <w:sz w:val="28"/>
          <w:szCs w:val="28"/>
        </w:rPr>
        <w:t>ИМУЩЕСТВА МУНИЦИПАЛЬНОГО ОБРАЗОВАНИЯ</w:t>
      </w:r>
    </w:p>
    <w:p w:rsidR="00C50C53" w:rsidRDefault="009B10A3" w:rsidP="006C7691">
      <w:pPr>
        <w:spacing w:after="0"/>
        <w:jc w:val="center"/>
        <w:rPr>
          <w:b/>
          <w:bCs/>
          <w:sz w:val="28"/>
          <w:szCs w:val="28"/>
        </w:rPr>
      </w:pPr>
      <w:r>
        <w:rPr>
          <w:b/>
          <w:bCs/>
          <w:sz w:val="28"/>
          <w:szCs w:val="28"/>
        </w:rPr>
        <w:t>КУРЕЖСКИЙ</w:t>
      </w:r>
      <w:r w:rsidR="00C50C53">
        <w:rPr>
          <w:b/>
          <w:bCs/>
          <w:sz w:val="28"/>
          <w:szCs w:val="28"/>
        </w:rPr>
        <w:t xml:space="preserve"> СЕЛЬСОВЕТ</w:t>
      </w:r>
    </w:p>
    <w:p w:rsidR="006C7691" w:rsidRDefault="006C7691" w:rsidP="006C7691">
      <w:pPr>
        <w:spacing w:after="0"/>
        <w:jc w:val="center"/>
        <w:rPr>
          <w:sz w:val="28"/>
          <w:szCs w:val="28"/>
        </w:rPr>
      </w:pP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b/>
          <w:bCs/>
          <w:sz w:val="28"/>
          <w:szCs w:val="28"/>
        </w:rPr>
        <w:t xml:space="preserve">Глава I Общие положения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b/>
          <w:bCs/>
          <w:sz w:val="28"/>
          <w:szCs w:val="28"/>
        </w:rPr>
        <w:t xml:space="preserve">Статья 1. Понятие приватизации муниципального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Под приватизацией муниципального имущества понимается возмездное отчуждение имущества, находящегося в собственности муниципального образования </w:t>
      </w:r>
      <w:proofErr w:type="spellStart"/>
      <w:r w:rsidR="009B10A3" w:rsidRPr="006C7691">
        <w:rPr>
          <w:rFonts w:ascii="Times New Roman" w:hAnsi="Times New Roman" w:cs="Times New Roman"/>
          <w:sz w:val="28"/>
          <w:szCs w:val="28"/>
        </w:rPr>
        <w:t>Курежский</w:t>
      </w:r>
      <w:proofErr w:type="spellEnd"/>
      <w:r w:rsidRPr="006C7691">
        <w:rPr>
          <w:rFonts w:ascii="Times New Roman" w:hAnsi="Times New Roman" w:cs="Times New Roman"/>
          <w:sz w:val="28"/>
          <w:szCs w:val="28"/>
        </w:rPr>
        <w:t xml:space="preserve"> сельсовет, в собственность физических и (или) юридических лиц.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b/>
          <w:bCs/>
          <w:sz w:val="28"/>
          <w:szCs w:val="28"/>
        </w:rPr>
        <w:t xml:space="preserve">Статья 2. Основные принципы приватизации муниципального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2.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 </w:t>
      </w:r>
    </w:p>
    <w:p w:rsidR="00C50C53"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3. Приватизация муниципального имущества осуществляется органами местного самоуправления самостоятельно в порядке, предусмотренном Федеральным законом от 21.12.2001 № 178-ФЗ «О приватизации государственного и муниципального имущества». </w:t>
      </w:r>
    </w:p>
    <w:p w:rsidR="009946C9" w:rsidRDefault="009946C9" w:rsidP="006C7691">
      <w:pPr>
        <w:rPr>
          <w:rFonts w:ascii="Times New Roman" w:hAnsi="Times New Roman" w:cs="Times New Roman"/>
          <w:sz w:val="28"/>
          <w:szCs w:val="28"/>
        </w:rPr>
      </w:pPr>
    </w:p>
    <w:p w:rsidR="009946C9" w:rsidRPr="006C7691" w:rsidRDefault="009946C9" w:rsidP="006C7691">
      <w:pPr>
        <w:rPr>
          <w:rFonts w:ascii="Times New Roman" w:hAnsi="Times New Roman" w:cs="Times New Roman"/>
          <w:sz w:val="28"/>
          <w:szCs w:val="28"/>
        </w:rPr>
      </w:pPr>
    </w:p>
    <w:p w:rsidR="00C50C53" w:rsidRPr="006C7691" w:rsidRDefault="00C50C53" w:rsidP="006C7691">
      <w:pPr>
        <w:rPr>
          <w:rFonts w:ascii="Times New Roman" w:hAnsi="Times New Roman" w:cs="Times New Roman"/>
          <w:sz w:val="28"/>
          <w:szCs w:val="28"/>
        </w:rPr>
      </w:pP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b/>
          <w:bCs/>
          <w:sz w:val="28"/>
          <w:szCs w:val="28"/>
        </w:rPr>
        <w:lastRenderedPageBreak/>
        <w:t xml:space="preserve">Статья 3. Сфера действия настоящего Положения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2.Действие настоящего Положения не распространяется на отношения, возникающие при отчуждении: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 земли, за исключением отчуждения земельных участков, на которых расположены объекты недвижимости, в том числе имущественные комплексы;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2) природных ресурсов;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3) муниципального жилищного фонда, за исключением жилых помещений жилищного фонда Российской Федерации, указанных в статье </w:t>
      </w:r>
      <w:r w:rsidR="009B10A3" w:rsidRPr="006C7691">
        <w:rPr>
          <w:rFonts w:ascii="Times New Roman" w:hAnsi="Times New Roman" w:cs="Times New Roman"/>
          <w:sz w:val="28"/>
          <w:szCs w:val="28"/>
        </w:rPr>
        <w:t>30.4;</w:t>
      </w:r>
    </w:p>
    <w:p w:rsidR="009B10A3" w:rsidRPr="006C7691" w:rsidRDefault="009B10A3" w:rsidP="006C7691">
      <w:pPr>
        <w:rPr>
          <w:rFonts w:ascii="Times New Roman" w:hAnsi="Times New Roman" w:cs="Times New Roman"/>
          <w:sz w:val="28"/>
          <w:szCs w:val="28"/>
        </w:rPr>
      </w:pPr>
      <w:r w:rsidRPr="006C7691">
        <w:rPr>
          <w:rFonts w:ascii="Times New Roman" w:hAnsi="Times New Roman" w:cs="Times New Roman"/>
          <w:sz w:val="28"/>
          <w:szCs w:val="28"/>
        </w:rPr>
        <w:t xml:space="preserve">4) муниципального резерва; </w:t>
      </w:r>
    </w:p>
    <w:p w:rsidR="009B10A3" w:rsidRPr="006C7691" w:rsidRDefault="009B10A3" w:rsidP="006C7691">
      <w:pPr>
        <w:rPr>
          <w:rFonts w:ascii="Times New Roman" w:hAnsi="Times New Roman" w:cs="Times New Roman"/>
          <w:sz w:val="28"/>
          <w:szCs w:val="28"/>
        </w:rPr>
      </w:pPr>
      <w:r w:rsidRPr="006C7691">
        <w:rPr>
          <w:rFonts w:ascii="Times New Roman" w:hAnsi="Times New Roman" w:cs="Times New Roman"/>
          <w:sz w:val="28"/>
          <w:szCs w:val="28"/>
        </w:rPr>
        <w:t xml:space="preserve">5) муниципального имущества, находящегося за пределами территории Российской Федерации; </w:t>
      </w:r>
    </w:p>
    <w:p w:rsidR="009B10A3" w:rsidRPr="006C7691" w:rsidRDefault="009B10A3" w:rsidP="006C7691">
      <w:pPr>
        <w:rPr>
          <w:rFonts w:ascii="Times New Roman" w:hAnsi="Times New Roman" w:cs="Times New Roman"/>
          <w:sz w:val="28"/>
          <w:szCs w:val="28"/>
        </w:rPr>
      </w:pPr>
      <w:r w:rsidRPr="006C7691">
        <w:rPr>
          <w:rFonts w:ascii="Times New Roman" w:hAnsi="Times New Roman" w:cs="Times New Roman"/>
          <w:sz w:val="28"/>
          <w:szCs w:val="28"/>
        </w:rPr>
        <w:t>6) муниципального имущества в случаях, предусмотренных международными договорами Российской Федерации</w:t>
      </w:r>
    </w:p>
    <w:p w:rsidR="00C50C53" w:rsidRPr="006C7691" w:rsidRDefault="006C7691" w:rsidP="006C7691">
      <w:pPr>
        <w:rPr>
          <w:rFonts w:ascii="Times New Roman" w:hAnsi="Times New Roman" w:cs="Times New Roman"/>
          <w:sz w:val="28"/>
          <w:szCs w:val="28"/>
        </w:rPr>
      </w:pPr>
      <w:proofErr w:type="gramStart"/>
      <w:r w:rsidRPr="006C7691">
        <w:rPr>
          <w:rFonts w:ascii="Times New Roman" w:hAnsi="Times New Roman" w:cs="Times New Roman"/>
          <w:sz w:val="28"/>
          <w:szCs w:val="28"/>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6C7691">
        <w:rPr>
          <w:rFonts w:ascii="Times New Roman" w:hAnsi="Times New Roman" w:cs="Times New Roman"/>
          <w:sz w:val="28"/>
          <w:szCs w:val="28"/>
        </w:rPr>
        <w:t xml:space="preserve"> здания, строения и сооружения, находящиеся в собственности указанных организаций</w:t>
      </w:r>
    </w:p>
    <w:p w:rsidR="00C50C53" w:rsidRPr="006C7691" w:rsidRDefault="00C50C53" w:rsidP="006C7691">
      <w:pPr>
        <w:rPr>
          <w:rFonts w:ascii="Times New Roman" w:hAnsi="Times New Roman" w:cs="Times New Roman"/>
          <w:sz w:val="28"/>
          <w:szCs w:val="28"/>
        </w:rPr>
      </w:pPr>
      <w:r w:rsidRPr="009946C9">
        <w:rPr>
          <w:rFonts w:ascii="Times New Roman" w:hAnsi="Times New Roman" w:cs="Times New Roman"/>
          <w:b/>
          <w:i/>
          <w:sz w:val="28"/>
          <w:szCs w:val="28"/>
        </w:rPr>
        <w:t>8)</w:t>
      </w:r>
      <w:r w:rsidRPr="009946C9">
        <w:rPr>
          <w:rFonts w:ascii="Times New Roman" w:hAnsi="Times New Roman" w:cs="Times New Roman"/>
          <w:b/>
          <w:i/>
          <w:sz w:val="28"/>
          <w:szCs w:val="28"/>
          <w:u w:val="single"/>
        </w:rPr>
        <w:t xml:space="preserve"> муниципального имущества в собственность некоммерческих</w:t>
      </w:r>
      <w:r w:rsidRPr="006C7691">
        <w:rPr>
          <w:rFonts w:ascii="Times New Roman" w:hAnsi="Times New Roman" w:cs="Times New Roman"/>
          <w:sz w:val="28"/>
          <w:szCs w:val="28"/>
          <w:u w:val="single"/>
        </w:rPr>
        <w:t xml:space="preserve"> </w:t>
      </w:r>
      <w:r w:rsidRPr="006C7691">
        <w:rPr>
          <w:rFonts w:ascii="Times New Roman" w:hAnsi="Times New Roman" w:cs="Times New Roman"/>
          <w:sz w:val="28"/>
          <w:szCs w:val="28"/>
        </w:rPr>
        <w:t xml:space="preserve">организаций, созданных при преобразовании муниципальных унитарных </w:t>
      </w:r>
      <w:bookmarkStart w:id="0" w:name="_GoBack"/>
      <w:bookmarkEnd w:id="0"/>
      <w:r w:rsidRPr="006C7691">
        <w:rPr>
          <w:rFonts w:ascii="Times New Roman" w:hAnsi="Times New Roman" w:cs="Times New Roman"/>
          <w:sz w:val="28"/>
          <w:szCs w:val="28"/>
        </w:rPr>
        <w:t xml:space="preserve">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lastRenderedPageBreak/>
        <w:t xml:space="preserve">9)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10) муниципального имущества на основании судебного решения;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11) акций в предусмотренных федеральными законами случаях возникновения у муниципальных образований права требовать выкупа их акционерным обществом;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N 208-ФЗ "Об акционерных обществах";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13) имущества, переданного центру исторического наследия Президента Российской Федерации, прекратившего исполнение своих полномочий;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14) имущества, передаваемого в собственность управляющей компании в качестве имущественного взноса муниципального образования в порядке, установленном Федеральным законом "О территориях опережающего социально-экономического развития в Российской Федерации". </w:t>
      </w:r>
    </w:p>
    <w:p w:rsidR="00C50C53" w:rsidRPr="006C7691" w:rsidRDefault="00C50C53" w:rsidP="006C7691">
      <w:pPr>
        <w:rPr>
          <w:rFonts w:ascii="Times New Roman" w:hAnsi="Times New Roman" w:cs="Times New Roman"/>
          <w:sz w:val="28"/>
          <w:szCs w:val="28"/>
        </w:rPr>
      </w:pP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установленными федеральные законами, может находиться только в муниципальной собственности.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4. К отношениям по отчуждению муниципального имущества не урегулированным настоящим Положением, применяются нормы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гражданского законодательства.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5. </w:t>
      </w:r>
      <w:proofErr w:type="gramStart"/>
      <w:r w:rsidRPr="006C7691">
        <w:rPr>
          <w:rFonts w:ascii="Times New Roman" w:hAnsi="Times New Roman" w:cs="Times New Roman"/>
          <w:sz w:val="28"/>
          <w:szCs w:val="28"/>
        </w:rPr>
        <w:t xml:space="preserve">Особенности участия субъектов малого и среднего предпринимательства в приватизации арендуемого муниципального недвижимого имущества могут быть установлены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roofErr w:type="gramEnd"/>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lastRenderedPageBreak/>
        <w:t xml:space="preserve">6. Особенности участия нотариусов и нотариальных палат в приватизации имущества, которое находится в муниципальной собственности и в отношении которого принято решение о продаже на аукционе либо конкурсе, могут быть установлены в Основах законодательства Российской Федерации о нотариате от 11 февраля 1993 года № 4462-1.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b/>
          <w:bCs/>
          <w:sz w:val="28"/>
          <w:szCs w:val="28"/>
        </w:rPr>
        <w:t xml:space="preserve">Статья 4. Покупатели муниципального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rPr>
        <w:t xml:space="preserve">1. </w:t>
      </w:r>
      <w:r w:rsidRPr="006C7691">
        <w:rPr>
          <w:rFonts w:ascii="Times New Roman" w:hAnsi="Times New Roman" w:cs="Times New Roman"/>
          <w:sz w:val="28"/>
          <w:szCs w:val="28"/>
        </w:rPr>
        <w:t xml:space="preserve">Покупателями муниципального имущества могут быть любые физические и юридические лица, за исключением: </w:t>
      </w:r>
    </w:p>
    <w:p w:rsidR="00C50C53" w:rsidRPr="006C7691" w:rsidRDefault="00C50C53" w:rsidP="006C7691">
      <w:pPr>
        <w:rPr>
          <w:rFonts w:ascii="Times New Roman" w:hAnsi="Times New Roman" w:cs="Times New Roman"/>
          <w:sz w:val="28"/>
          <w:szCs w:val="28"/>
        </w:rPr>
      </w:pP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а) муниципальных унитарных предприятий, муниципальных учреждений;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б)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внесения муниципального имущества, а также исключительных прав качестве вклада в уставные капиталы акционерных обществ; </w:t>
      </w:r>
    </w:p>
    <w:p w:rsidR="00C50C53" w:rsidRPr="006C7691" w:rsidRDefault="00C50C53" w:rsidP="006C7691">
      <w:pPr>
        <w:rPr>
          <w:rFonts w:ascii="Times New Roman" w:hAnsi="Times New Roman" w:cs="Times New Roman"/>
          <w:sz w:val="28"/>
          <w:szCs w:val="28"/>
        </w:rPr>
      </w:pPr>
      <w:proofErr w:type="gramStart"/>
      <w:r w:rsidRPr="006C7691">
        <w:rPr>
          <w:rFonts w:ascii="Times New Roman" w:hAnsi="Times New Roman" w:cs="Times New Roman"/>
          <w:sz w:val="28"/>
          <w:szCs w:val="28"/>
        </w:rPr>
        <w:t xml:space="preserve">в)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 </w:t>
      </w:r>
      <w:proofErr w:type="gramEnd"/>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г) юридических лиц, в отношении которых офшорной компанией или группой лиц, в которую входит офшорная компания, осуществляется контроль.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2. Установленные федеральным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3. Акционерные общества, общества с ограниченной ответственностью не могут являться покупателями своих акций, своих долей в уставных </w:t>
      </w:r>
      <w:r w:rsidRPr="006C7691">
        <w:rPr>
          <w:rFonts w:ascii="Times New Roman" w:hAnsi="Times New Roman" w:cs="Times New Roman"/>
          <w:sz w:val="28"/>
          <w:szCs w:val="28"/>
        </w:rPr>
        <w:lastRenderedPageBreak/>
        <w:t xml:space="preserve">капиталах, приватизируемых в соответствии с Федеральным законом № 178-ФЗ от 05.12.2001 "О приватизации государственного и муниципального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4. В случае</w:t>
      </w:r>
      <w:proofErr w:type="gramStart"/>
      <w:r w:rsidRPr="006C7691">
        <w:rPr>
          <w:rFonts w:ascii="Times New Roman" w:hAnsi="Times New Roman" w:cs="Times New Roman"/>
          <w:sz w:val="28"/>
          <w:szCs w:val="28"/>
        </w:rPr>
        <w:t>,</w:t>
      </w:r>
      <w:proofErr w:type="gramEnd"/>
      <w:r w:rsidRPr="006C7691">
        <w:rPr>
          <w:rFonts w:ascii="Times New Roman" w:hAnsi="Times New Roman" w:cs="Times New Roman"/>
          <w:sz w:val="28"/>
          <w:szCs w:val="28"/>
        </w:rP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b/>
          <w:bCs/>
          <w:sz w:val="28"/>
          <w:szCs w:val="28"/>
        </w:rPr>
        <w:t xml:space="preserve">Статья 5. Прогнозный план (программа) приватизации муниципального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 Прогнозный план (программа) приватизации муниципального имущества ежегодно формируется администрацией Никольского сельсовета в соответствии с прогнозом социально-экономического развития муниципального образования и представляется на рассмотрение и утверждение Никольскому сельскому Совету депутатов до 01 октября года, предшествующего планируемому.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В прогнозном плане (программе) приватизации муниципального имущества указываются основные направления и задачи приватизации муниципального имущества на плановый период, прогноз влияния приватизации этого имущества на структурные изменения в экономике, в том числе в конкретных отраслях экономики, характеристика муниципального имущества, подлежащего приватизации, и предполагаемые сроки его приватизации.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Изменения и дополнения в прогнозный план (программу) могут быть внесены по решению Никольского сельского Совета депутатов.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2.Администрация Никольского сельсовета ежегодно, не позднее 01 марта, представляет в </w:t>
      </w:r>
      <w:proofErr w:type="spellStart"/>
      <w:r w:rsidR="009B10A3" w:rsidRPr="006C7691">
        <w:rPr>
          <w:rFonts w:ascii="Times New Roman" w:hAnsi="Times New Roman" w:cs="Times New Roman"/>
          <w:sz w:val="28"/>
          <w:szCs w:val="28"/>
        </w:rPr>
        <w:t>Курежский</w:t>
      </w:r>
      <w:proofErr w:type="spellEnd"/>
      <w:r w:rsidRPr="006C7691">
        <w:rPr>
          <w:rFonts w:ascii="Times New Roman" w:hAnsi="Times New Roman" w:cs="Times New Roman"/>
          <w:sz w:val="28"/>
          <w:szCs w:val="28"/>
        </w:rPr>
        <w:t xml:space="preserve"> сельский Совет депутатов отчет о результатах приватизации муниципального имущества за прошедший год. Отчет о результатах приватизации муниципального имущества за прошедший год содержит перечень приватизированного в прошедшем году муниципального имущества, с указанием способа, срока и цены сделки приватизации.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3. Отчет о результатах приватизации муниципального имущества за прошедший год подлежит размещению на официальном сайте в сети "Интернет" одновременно с представлением в </w:t>
      </w:r>
      <w:proofErr w:type="spellStart"/>
      <w:r w:rsidR="009B10A3" w:rsidRPr="006C7691">
        <w:rPr>
          <w:rFonts w:ascii="Times New Roman" w:hAnsi="Times New Roman" w:cs="Times New Roman"/>
          <w:sz w:val="28"/>
          <w:szCs w:val="28"/>
        </w:rPr>
        <w:t>Курежский</w:t>
      </w:r>
      <w:proofErr w:type="spellEnd"/>
      <w:r w:rsidRPr="006C7691">
        <w:rPr>
          <w:rFonts w:ascii="Times New Roman" w:hAnsi="Times New Roman" w:cs="Times New Roman"/>
          <w:sz w:val="28"/>
          <w:szCs w:val="28"/>
        </w:rPr>
        <w:t xml:space="preserve"> сельский Совет депутатов.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b/>
          <w:bCs/>
          <w:sz w:val="28"/>
          <w:szCs w:val="28"/>
        </w:rPr>
        <w:lastRenderedPageBreak/>
        <w:t xml:space="preserve">Статья 6. Определение цены подлежащего приватизации муниципального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 </w:t>
      </w:r>
      <w:proofErr w:type="gramStart"/>
      <w:r w:rsidRPr="006C7691">
        <w:rPr>
          <w:rFonts w:ascii="Times New Roman" w:hAnsi="Times New Roman" w:cs="Times New Roman"/>
          <w:sz w:val="28"/>
          <w:szCs w:val="28"/>
        </w:rPr>
        <w:t>Начальная цена подлежащего приватизации муниципального имущества устанавливается в случаях, предусмотренных Федеральным законом от 21.12.2001 N 178-ФЗ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w:t>
      </w:r>
      <w:proofErr w:type="gramEnd"/>
      <w:r w:rsidRPr="006C7691">
        <w:rPr>
          <w:rFonts w:ascii="Times New Roman" w:hAnsi="Times New Roman" w:cs="Times New Roman"/>
          <w:sz w:val="28"/>
          <w:szCs w:val="28"/>
        </w:rPr>
        <w:t xml:space="preserve"> чем шесть месяцев.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b/>
          <w:bCs/>
          <w:sz w:val="28"/>
          <w:szCs w:val="28"/>
        </w:rPr>
        <w:t xml:space="preserve">Статья 7. Способы приватизации муниципального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Используются следующие способы приватизации муниципального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 преобразование унитарного предприятия в акционерное общество;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2) преобразование унитарного предприятия в общество с ограниченной ответственностью;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3) продажа муниципального имущества на аукционе;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4) продажа акций акционерных обществ на специализированном аукционе;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5) продажа муниципального имущества на конкурсе;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6) продажа муниципального имущества посредством публичного предложения;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7) продажа муниципального имущества без объявления цены;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8) внесение муниципального имущества в качестве вклада в уставные капиталы акционерных обществ;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9) продажа акций акционерных обществ по результатам доверительного управления; </w:t>
      </w:r>
    </w:p>
    <w:p w:rsidR="00C50C53" w:rsidRPr="006C7691" w:rsidRDefault="00C50C53" w:rsidP="006C7691">
      <w:pPr>
        <w:rPr>
          <w:rFonts w:ascii="Times New Roman" w:hAnsi="Times New Roman" w:cs="Times New Roman"/>
          <w:sz w:val="28"/>
          <w:szCs w:val="28"/>
        </w:rPr>
      </w:pP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Приватизация муниципального имущества осуществляется только способами, предусмотренными настоящим Положением.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b/>
          <w:bCs/>
          <w:sz w:val="28"/>
          <w:szCs w:val="28"/>
        </w:rPr>
        <w:t xml:space="preserve">Статья 8. Решение об условиях приватизации муниципального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lastRenderedPageBreak/>
        <w:t xml:space="preserve">1. В решении об условиях приватизации имущества должны содержаться следующие сведения: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наименование имущества и иные позволяющие его индивидуализировать данные (характеристика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способ приватизации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начальная цена имущества, если иное не предусмотрено решением Правительства Российской Федерации, принятым в соответствии с абзацем шестнадцатым пункта 1 статьи 6 </w:t>
      </w:r>
      <w:proofErr w:type="gramStart"/>
      <w:r w:rsidRPr="006C7691">
        <w:rPr>
          <w:rFonts w:ascii="Times New Roman" w:hAnsi="Times New Roman" w:cs="Times New Roman"/>
          <w:sz w:val="28"/>
          <w:szCs w:val="28"/>
        </w:rPr>
        <w:t xml:space="preserve">Фе </w:t>
      </w:r>
      <w:proofErr w:type="spellStart"/>
      <w:r w:rsidRPr="006C7691">
        <w:rPr>
          <w:rFonts w:ascii="Times New Roman" w:hAnsi="Times New Roman" w:cs="Times New Roman"/>
          <w:sz w:val="28"/>
          <w:szCs w:val="28"/>
        </w:rPr>
        <w:t>дерального</w:t>
      </w:r>
      <w:proofErr w:type="spellEnd"/>
      <w:proofErr w:type="gramEnd"/>
      <w:r w:rsidRPr="006C7691">
        <w:rPr>
          <w:rFonts w:ascii="Times New Roman" w:hAnsi="Times New Roman" w:cs="Times New Roman"/>
          <w:sz w:val="28"/>
          <w:szCs w:val="28"/>
        </w:rPr>
        <w:t xml:space="preserve"> закона от 21.12.2001 № 178-ФЗ;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срок рассрочки платежа (в случае ее предоставления); иные необходимые для приватизации имущества сведения.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2.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состав подлежащего приватизации имущественного комплекса унитарного предприятия, определенный в соответствии со статьей 11 Федерального закона от 21.12.2001 № 178-ФЗ "О приватизации государственного и муниципального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перечень объектов (в том числе исключительных прав), не подлежащих приватизации в составе имущественного комплекса унитарного предприятия;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размер уставного капитала акционерного общества или общества </w:t>
      </w:r>
      <w:proofErr w:type="gramStart"/>
      <w:r w:rsidRPr="006C7691">
        <w:rPr>
          <w:rFonts w:ascii="Times New Roman" w:hAnsi="Times New Roman" w:cs="Times New Roman"/>
          <w:sz w:val="28"/>
          <w:szCs w:val="28"/>
        </w:rPr>
        <w:t>с</w:t>
      </w:r>
      <w:proofErr w:type="gramEnd"/>
      <w:r w:rsidRPr="006C7691">
        <w:rPr>
          <w:rFonts w:ascii="Times New Roman" w:hAnsi="Times New Roman" w:cs="Times New Roman"/>
          <w:sz w:val="28"/>
          <w:szCs w:val="28"/>
        </w:rPr>
        <w:t xml:space="preserve">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ограниченной ответственностью, </w:t>
      </w:r>
      <w:proofErr w:type="gramStart"/>
      <w:r w:rsidRPr="006C7691">
        <w:rPr>
          <w:rFonts w:ascii="Times New Roman" w:hAnsi="Times New Roman" w:cs="Times New Roman"/>
          <w:sz w:val="28"/>
          <w:szCs w:val="28"/>
        </w:rPr>
        <w:t>создаваемых</w:t>
      </w:r>
      <w:proofErr w:type="gramEnd"/>
      <w:r w:rsidRPr="006C7691">
        <w:rPr>
          <w:rFonts w:ascii="Times New Roman" w:hAnsi="Times New Roman" w:cs="Times New Roman"/>
          <w:sz w:val="28"/>
          <w:szCs w:val="28"/>
        </w:rPr>
        <w:t xml:space="preserve"> посредством преобразования унитарного предприятия;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муниципального образования.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b/>
          <w:bCs/>
          <w:sz w:val="28"/>
          <w:szCs w:val="28"/>
        </w:rPr>
        <w:t xml:space="preserve">Статья 9. Информационное обеспечение приватизации муниципального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 </w:t>
      </w:r>
      <w:proofErr w:type="gramStart"/>
      <w:r w:rsidRPr="006C7691">
        <w:rPr>
          <w:rFonts w:ascii="Times New Roman" w:hAnsi="Times New Roman" w:cs="Times New Roman"/>
          <w:sz w:val="28"/>
          <w:szCs w:val="28"/>
        </w:rPr>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w:t>
      </w:r>
      <w:r w:rsidRPr="006C7691">
        <w:rPr>
          <w:rFonts w:ascii="Times New Roman" w:hAnsi="Times New Roman" w:cs="Times New Roman"/>
          <w:sz w:val="28"/>
          <w:szCs w:val="28"/>
        </w:rPr>
        <w:lastRenderedPageBreak/>
        <w:t>сети «Интернет» прогнозного плана (программы) приватизации муниципального имущества, актов планирования приватизации имущества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w:t>
      </w:r>
      <w:proofErr w:type="gramEnd"/>
      <w:r w:rsidRPr="006C7691">
        <w:rPr>
          <w:rFonts w:ascii="Times New Roman" w:hAnsi="Times New Roman" w:cs="Times New Roman"/>
          <w:sz w:val="28"/>
          <w:szCs w:val="28"/>
        </w:rPr>
        <w:t xml:space="preserve"> продажи, ежегодных отчетов о результатах приватизации муниципального имущества. </w:t>
      </w:r>
    </w:p>
    <w:p w:rsidR="00C50C53" w:rsidRPr="006C7691" w:rsidRDefault="00C50C53" w:rsidP="006C7691">
      <w:pPr>
        <w:rPr>
          <w:rFonts w:ascii="Times New Roman" w:hAnsi="Times New Roman" w:cs="Times New Roman"/>
          <w:sz w:val="28"/>
          <w:szCs w:val="28"/>
        </w:rPr>
      </w:pP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Официальным сайтом в сети «Интернет» для размещения информации о приватизации муниципального имущества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муниципального имущества, указанная в настоящем пункте, дополнительно размещается на сайтах в сети «Интернет».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2. Информационное сообщение о продаже муниципального имущества, об итогах его продажи размещается также на сайте муниципального образования в сети «Интернет». </w:t>
      </w:r>
    </w:p>
    <w:p w:rsidR="00C50C53" w:rsidRPr="006C7691" w:rsidRDefault="00C50C53" w:rsidP="006C7691">
      <w:pPr>
        <w:rPr>
          <w:rFonts w:ascii="Times New Roman" w:hAnsi="Times New Roman" w:cs="Times New Roman"/>
          <w:sz w:val="28"/>
          <w:szCs w:val="28"/>
        </w:rPr>
      </w:pP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Федеральным законом от 21.12.2001 № 178-ФЗ "О приватизации государственного и муниципального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3. 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4. Информационное сообщение о продаже муниципального имущества должно содержать, за исключением случаев, предусмотренных Федеральным законом от 21.12.2001 № 178-ФЗ «О приватизации государственного и муниципального имущества», следующие сведения: </w:t>
      </w:r>
    </w:p>
    <w:p w:rsidR="00C50C53" w:rsidRPr="006C7691" w:rsidRDefault="00C50C53" w:rsidP="006C7691">
      <w:pPr>
        <w:rPr>
          <w:rFonts w:ascii="Times New Roman" w:hAnsi="Times New Roman" w:cs="Times New Roman"/>
          <w:sz w:val="28"/>
          <w:szCs w:val="28"/>
        </w:rPr>
      </w:pP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 наименование органа местного самоуправления, принявшего решение об условиях приватизации такого имущества, реквизиты указанного решения;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lastRenderedPageBreak/>
        <w:t xml:space="preserve">2) наименование такого имущества и иные позволяющие его индивидуализировать сведения (характеристика имущества); </w:t>
      </w:r>
    </w:p>
    <w:p w:rsidR="00C50C53" w:rsidRPr="006C7691" w:rsidRDefault="00C50C53" w:rsidP="006C7691">
      <w:pPr>
        <w:rPr>
          <w:rFonts w:ascii="Times New Roman" w:hAnsi="Times New Roman" w:cs="Times New Roman"/>
          <w:sz w:val="28"/>
          <w:szCs w:val="28"/>
        </w:rPr>
      </w:pP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3) способ приватизации такого имущества; </w:t>
      </w:r>
    </w:p>
    <w:p w:rsidR="00C50C53" w:rsidRPr="006C7691" w:rsidRDefault="00C50C53" w:rsidP="006C7691">
      <w:pPr>
        <w:rPr>
          <w:rFonts w:ascii="Times New Roman" w:hAnsi="Times New Roman" w:cs="Times New Roman"/>
          <w:sz w:val="28"/>
          <w:szCs w:val="28"/>
        </w:rPr>
      </w:pP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4) начальная цена продажи такого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5) форма подачи предложений о цене такого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6) условия и сроки платежа, необходимые реквизиты счетов; </w:t>
      </w:r>
    </w:p>
    <w:p w:rsidR="00C50C53" w:rsidRPr="006C7691" w:rsidRDefault="00C50C53" w:rsidP="006C7691">
      <w:pPr>
        <w:rPr>
          <w:rFonts w:ascii="Times New Roman" w:hAnsi="Times New Roman" w:cs="Times New Roman"/>
          <w:sz w:val="28"/>
          <w:szCs w:val="28"/>
        </w:rPr>
      </w:pP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7) размер задатка, срок и порядок его внесения, необходимые реквизиты счетов;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8) порядок, место, даты начала и окончания подачи заявок, предложений;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9) исчерпывающий перечень представляемых участниками торгов документов и требования к их оформлению;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10) срок заключения договора купли-продажи такого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11) порядок ознакомления покупателей с иной информацией, условиями договора купли-продажи такого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12) ограничения участия отдельных категорий физических лиц и юридических лиц в приватизации такого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13) порядок определения победителей (при проведен</w:t>
      </w:r>
      <w:proofErr w:type="gramStart"/>
      <w:r w:rsidRPr="006C7691">
        <w:rPr>
          <w:rFonts w:ascii="Times New Roman" w:hAnsi="Times New Roman" w:cs="Times New Roman"/>
          <w:sz w:val="28"/>
          <w:szCs w:val="28"/>
        </w:rPr>
        <w:t>ии ау</w:t>
      </w:r>
      <w:proofErr w:type="gramEnd"/>
      <w:r w:rsidRPr="006C7691">
        <w:rPr>
          <w:rFonts w:ascii="Times New Roman" w:hAnsi="Times New Roman" w:cs="Times New Roman"/>
          <w:sz w:val="28"/>
          <w:szCs w:val="28"/>
        </w:rPr>
        <w:t xml:space="preserve">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14) место и срок подведения итогов продажи муниципального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 </w:t>
      </w:r>
    </w:p>
    <w:p w:rsidR="00C50C53" w:rsidRPr="006C7691" w:rsidRDefault="00C50C53" w:rsidP="006C7691">
      <w:pPr>
        <w:rPr>
          <w:rFonts w:ascii="Times New Roman" w:hAnsi="Times New Roman" w:cs="Times New Roman"/>
          <w:sz w:val="28"/>
          <w:szCs w:val="28"/>
        </w:rPr>
      </w:pP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lastRenderedPageBreak/>
        <w:t xml:space="preserve">16)сведения об установлении обременения такого имущества публичным сервитутом и (или) ограничениями, предусмотренными Федеральным законом № 178-ФЗ и (или) иными федеральными законами;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17) условия конкурса, формы и сроки их выполнения.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5.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 </w:t>
      </w:r>
    </w:p>
    <w:p w:rsidR="00C50C53" w:rsidRPr="006C7691" w:rsidRDefault="00C50C53" w:rsidP="006C7691">
      <w:pPr>
        <w:rPr>
          <w:rFonts w:ascii="Times New Roman" w:hAnsi="Times New Roman" w:cs="Times New Roman"/>
          <w:sz w:val="28"/>
          <w:szCs w:val="28"/>
        </w:rPr>
      </w:pP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 полное наименование, адрес (место нахождения) акционерного общества или общества с ограниченной ответственностью;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4) условия конкурса при продаже акций акционерного общества или долей в уставном капитале общества с ограниченной ответственностью на конкурсе;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5) сведения о доле на рынке определенного товара хозяйствующего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субъекта, включенного в Реестр хозяйствующих субъектов, имеющих долю на рынке определенного товара в размере более чем 35 процентов;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Федерального закона от 21.12.2001 № 178-ФЗ «О приватизации государственного и муниципального имущества»; </w:t>
      </w:r>
    </w:p>
    <w:p w:rsidR="00C50C53" w:rsidRPr="006C7691" w:rsidRDefault="00C50C53" w:rsidP="006C7691">
      <w:pPr>
        <w:rPr>
          <w:rFonts w:ascii="Times New Roman" w:hAnsi="Times New Roman" w:cs="Times New Roman"/>
          <w:sz w:val="28"/>
          <w:szCs w:val="28"/>
        </w:rPr>
      </w:pP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7) площадь земельного участка или земельных участков, на которых расположено н</w:t>
      </w:r>
      <w:proofErr w:type="gramStart"/>
      <w:r w:rsidRPr="006C7691">
        <w:rPr>
          <w:rFonts w:ascii="Times New Roman" w:hAnsi="Times New Roman" w:cs="Times New Roman"/>
          <w:sz w:val="28"/>
          <w:szCs w:val="28"/>
        </w:rPr>
        <w:t>е-</w:t>
      </w:r>
      <w:proofErr w:type="gramEnd"/>
      <w:r w:rsidRPr="006C7691">
        <w:rPr>
          <w:rFonts w:ascii="Times New Roman" w:hAnsi="Times New Roman" w:cs="Times New Roman"/>
          <w:sz w:val="28"/>
          <w:szCs w:val="28"/>
        </w:rPr>
        <w:t xml:space="preserve"> движимое имущество хозяйственного общества;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8) численность работников хозяйственного общества;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lastRenderedPageBreak/>
        <w:t xml:space="preserve">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6. По решению уполномоченного органа администрации Казачинского сельсовета в информационном сообщении о продаже муниципального имущества указываются дополнительные сведения о подлежащем приватизации имуществе.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7. В отношении объектов, включенных в прогнозный план (программу) приватизации муниципального имущества, акты планирования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8. С момента включения в прогнозный план (программу) приватизации муниципального имущества, акты планирования приватизации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уполномоченным Правительством Российской Федерации федеральным органом исполнительной власти.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9.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10.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lastRenderedPageBreak/>
        <w:t xml:space="preserve">11. К информации о результатах сделок приватизации муниципального имущества, подлежащей размещению в порядке, установленном 9 настоящей статьи, относятся следующие сведения: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 наименование продавца такого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2) наименование такого имущества и иные позволяющие его индивидуализировать сведения (характеристика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3) дата, время и место проведения торгов; </w:t>
      </w:r>
    </w:p>
    <w:p w:rsidR="00C50C53" w:rsidRPr="006C7691" w:rsidRDefault="00C50C53" w:rsidP="006C7691">
      <w:pPr>
        <w:rPr>
          <w:rFonts w:ascii="Times New Roman" w:hAnsi="Times New Roman" w:cs="Times New Roman"/>
          <w:sz w:val="28"/>
          <w:szCs w:val="28"/>
        </w:rPr>
      </w:pP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4) цена сделки приватизации;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5) имя физического лица или наименование юридического лица - победителя торгов, лица, 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от 21.12.2001 № 178-ФЗ;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6) имя физического лица или наименование юридического лица - победителя торгов.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b/>
          <w:bCs/>
          <w:sz w:val="28"/>
          <w:szCs w:val="28"/>
        </w:rPr>
        <w:t xml:space="preserve">Статья 10. Документы, представляемые покупателями муниципального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 Одновременно с заявкой претенденты представляют следующие документы: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юридические лица: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 заверенные копии учредительных документов;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lastRenderedPageBreak/>
        <w:t xml:space="preserve">- физические лица: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 предъявляют документ, удостоверяющий личность, или представляют копии всех его листов.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В случае</w:t>
      </w:r>
      <w:proofErr w:type="gramStart"/>
      <w:r w:rsidRPr="006C7691">
        <w:rPr>
          <w:rFonts w:ascii="Times New Roman" w:hAnsi="Times New Roman" w:cs="Times New Roman"/>
          <w:sz w:val="28"/>
          <w:szCs w:val="28"/>
        </w:rPr>
        <w:t>,</w:t>
      </w:r>
      <w:proofErr w:type="gramEnd"/>
      <w:r w:rsidRPr="006C7691">
        <w:rPr>
          <w:rFonts w:ascii="Times New Roman" w:hAnsi="Times New Roman"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6C7691">
        <w:rPr>
          <w:rFonts w:ascii="Times New Roman" w:hAnsi="Times New Roman" w:cs="Times New Roman"/>
          <w:sz w:val="28"/>
          <w:szCs w:val="28"/>
        </w:rPr>
        <w:t>,</w:t>
      </w:r>
      <w:proofErr w:type="gramEnd"/>
      <w:r w:rsidRPr="006C7691">
        <w:rPr>
          <w:rFonts w:ascii="Times New Roman" w:hAnsi="Times New Roman"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2. Все листы документов, представляемых одновременно с заявкой, либо отдельные тома данных документов должны быть прошиты,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пронумерованы, скреплены печатью претендента (при наличии печати) (для юридического лица) и подписаны претендентом или его представителем.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b/>
          <w:bCs/>
          <w:sz w:val="28"/>
          <w:szCs w:val="28"/>
        </w:rPr>
        <w:t xml:space="preserve">Статья 11. Продажа муниципального имущества на аукционе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 На аукционе продается муниципальное имущество в случае, если его покупатели не должны выполнить какие-либо условия в отношении такого </w:t>
      </w:r>
      <w:r w:rsidRPr="006C7691">
        <w:rPr>
          <w:rFonts w:ascii="Times New Roman" w:hAnsi="Times New Roman" w:cs="Times New Roman"/>
          <w:sz w:val="28"/>
          <w:szCs w:val="28"/>
        </w:rPr>
        <w:lastRenderedPageBreak/>
        <w:t xml:space="preserve">имущества. Право его приобретения принадлежит покупателю, который предложит в ходе торгов наиболее высокую цену за такое имущество.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2. Аукцион является открытым по составу участников.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3. Предложения о цене муниципального имущества </w:t>
      </w:r>
      <w:proofErr w:type="gramStart"/>
      <w:r w:rsidRPr="006C7691">
        <w:rPr>
          <w:rFonts w:ascii="Times New Roman" w:hAnsi="Times New Roman" w:cs="Times New Roman"/>
          <w:sz w:val="28"/>
          <w:szCs w:val="28"/>
        </w:rPr>
        <w:t>заявляются</w:t>
      </w:r>
      <w:proofErr w:type="gramEnd"/>
      <w:r w:rsidRPr="006C7691">
        <w:rPr>
          <w:rFonts w:ascii="Times New Roman" w:hAnsi="Times New Roman" w:cs="Times New Roman"/>
          <w:sz w:val="28"/>
          <w:szCs w:val="28"/>
        </w:rPr>
        <w:t xml:space="preserve"> участниками аукциона открыто в ходе проведения торгов. По итогам торгов с победителем аукциона заключается договор.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4. В случае</w:t>
      </w:r>
      <w:proofErr w:type="gramStart"/>
      <w:r w:rsidRPr="006C7691">
        <w:rPr>
          <w:rFonts w:ascii="Times New Roman" w:hAnsi="Times New Roman" w:cs="Times New Roman"/>
          <w:sz w:val="28"/>
          <w:szCs w:val="28"/>
        </w:rPr>
        <w:t>,</w:t>
      </w:r>
      <w:proofErr w:type="gramEnd"/>
      <w:r w:rsidRPr="006C7691">
        <w:rPr>
          <w:rFonts w:ascii="Times New Roman" w:hAnsi="Times New Roman" w:cs="Times New Roman"/>
          <w:sz w:val="28"/>
          <w:szCs w:val="28"/>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5. В случае отказа лица, признанного единственным участником аукциона, от заключения договора аукцион признается несостоявшимся.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6.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7. При проведен</w:t>
      </w:r>
      <w:proofErr w:type="gramStart"/>
      <w:r w:rsidRPr="006C7691">
        <w:rPr>
          <w:rFonts w:ascii="Times New Roman" w:hAnsi="Times New Roman" w:cs="Times New Roman"/>
          <w:sz w:val="28"/>
          <w:szCs w:val="28"/>
        </w:rPr>
        <w:t>ии ау</w:t>
      </w:r>
      <w:proofErr w:type="gramEnd"/>
      <w:r w:rsidRPr="006C7691">
        <w:rPr>
          <w:rFonts w:ascii="Times New Roman" w:hAnsi="Times New Roman" w:cs="Times New Roman"/>
          <w:sz w:val="28"/>
          <w:szCs w:val="28"/>
        </w:rPr>
        <w:t xml:space="preserve">кциона, если используется открытая форма подачи предложений о цене муниципального имущества, в информационном сообщении помимо сведений, указанных в статье 9 настоящего Положения, указывается величина повышения начальной цены ("шаг аукциона").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8. Для участия в аукционе претендент вносит задаток в размере: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10 процентов начальной цены, указанной в информационном сообщении о продаже муниципального имущества и составляющей менее 100 миллионов рублей.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9.Документом, подтверждающим поступление задатка на счет, указанный в информационном сообщении, является выписка с этого счета.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При закрытой форме подачи предложений о цене муниципального имущества они подаются в день подведения итогов аукциона. По желанию претендента запечатанный конве</w:t>
      </w:r>
      <w:proofErr w:type="gramStart"/>
      <w:r w:rsidRPr="006C7691">
        <w:rPr>
          <w:rFonts w:ascii="Times New Roman" w:hAnsi="Times New Roman" w:cs="Times New Roman"/>
          <w:sz w:val="28"/>
          <w:szCs w:val="28"/>
        </w:rPr>
        <w:t>рт с пр</w:t>
      </w:r>
      <w:proofErr w:type="gramEnd"/>
      <w:r w:rsidRPr="006C7691">
        <w:rPr>
          <w:rFonts w:ascii="Times New Roman" w:hAnsi="Times New Roman" w:cs="Times New Roman"/>
          <w:sz w:val="28"/>
          <w:szCs w:val="28"/>
        </w:rPr>
        <w:t xml:space="preserve">едложением о цене указанного имущества может быть подан при подаче заявки.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lastRenderedPageBreak/>
        <w:t xml:space="preserve">10. Претендент не допускается к участию в аукционе по следующим основаниям: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 представленные документы не подтверждают право претендента быть покупателем в соответствии с законодательством Российской Федерации;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2)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3) заявка подана лицом, не уполномоченным претендентом на осуществление таких действий;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4) не подтверждено поступление в установленный срок задатка на счета, указанные в информационном сообщении.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Перечень оснований отказа претенденту в участии в аукционе является исчерпывающим.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11. 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12. Одно лицо имеет право подать только одну заявку, а в случае проведения аукциона при закрытой форме подачи предложений о цене муниципального имущества только одно предложение о цене имущества, продаваемого на аукционе.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13. </w:t>
      </w:r>
      <w:proofErr w:type="gramStart"/>
      <w:r w:rsidRPr="006C7691">
        <w:rPr>
          <w:rFonts w:ascii="Times New Roman" w:hAnsi="Times New Roman" w:cs="Times New Roman"/>
          <w:sz w:val="28"/>
          <w:szCs w:val="28"/>
        </w:rPr>
        <w:t xml:space="preserve">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направляется победителю либо лицу, признанному единственным участником аукциона, в случае, установленном в абзаце втором пункта 3 </w:t>
      </w:r>
      <w:proofErr w:type="gramEnd"/>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lastRenderedPageBreak/>
        <w:t xml:space="preserve">статьи 18 Федерального закона «О приватизации государственного и муниципального имущества» от 21.12.2001 № 178-ФЗ, в день подведения итогов аукциона.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14. 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от заключения в установленный срок договора купли-продажи имущества задаток ему не </w:t>
      </w:r>
      <w:proofErr w:type="gramStart"/>
      <w:r w:rsidRPr="006C7691">
        <w:rPr>
          <w:rFonts w:ascii="Times New Roman" w:hAnsi="Times New Roman" w:cs="Times New Roman"/>
          <w:sz w:val="28"/>
          <w:szCs w:val="28"/>
        </w:rPr>
        <w:t>возвращается</w:t>
      </w:r>
      <w:proofErr w:type="gramEnd"/>
      <w:r w:rsidRPr="006C7691">
        <w:rPr>
          <w:rFonts w:ascii="Times New Roman" w:hAnsi="Times New Roman" w:cs="Times New Roman"/>
          <w:sz w:val="28"/>
          <w:szCs w:val="28"/>
        </w:rPr>
        <w:t xml:space="preserve"> и он утрачивает право на заключение указанного договора.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15.Суммы задатков возвращаются участникам аукциона, за исключением его победителя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течение пяти дней </w:t>
      </w:r>
      <w:proofErr w:type="gramStart"/>
      <w:r w:rsidRPr="006C7691">
        <w:rPr>
          <w:rFonts w:ascii="Times New Roman" w:hAnsi="Times New Roman" w:cs="Times New Roman"/>
          <w:sz w:val="28"/>
          <w:szCs w:val="28"/>
        </w:rPr>
        <w:t>с даты подведения</w:t>
      </w:r>
      <w:proofErr w:type="gramEnd"/>
      <w:r w:rsidRPr="006C7691">
        <w:rPr>
          <w:rFonts w:ascii="Times New Roman" w:hAnsi="Times New Roman" w:cs="Times New Roman"/>
          <w:sz w:val="28"/>
          <w:szCs w:val="28"/>
        </w:rPr>
        <w:t xml:space="preserve"> итогов аукциона.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16. В течение пяти рабочих дней </w:t>
      </w:r>
      <w:proofErr w:type="gramStart"/>
      <w:r w:rsidRPr="006C7691">
        <w:rPr>
          <w:rFonts w:ascii="Times New Roman" w:hAnsi="Times New Roman" w:cs="Times New Roman"/>
          <w:sz w:val="28"/>
          <w:szCs w:val="28"/>
        </w:rPr>
        <w:t>с даты подведения</w:t>
      </w:r>
      <w:proofErr w:type="gramEnd"/>
      <w:r w:rsidRPr="006C7691">
        <w:rPr>
          <w:rFonts w:ascii="Times New Roman" w:hAnsi="Times New Roman" w:cs="Times New Roman"/>
          <w:sz w:val="28"/>
          <w:szCs w:val="28"/>
        </w:rPr>
        <w:t xml:space="preserve"> итогов аукциона с победителем аукциона либо лицом, признанным единственным участником аукциона, в случае, установленном в пункте 4 настоящей статьи, заключается договор купли-продажи. В случае обременения муниципального имущества публичным сервитутом и (или) ограничениями, предусмотренными Федеральным законом № 178-ФЗ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17.Передача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18. Не урегулированные настоящей статьей и связанные с проведением аукциона отношения регулируются Правительством Российской Федерации. </w:t>
      </w:r>
    </w:p>
    <w:p w:rsidR="00C50C53" w:rsidRPr="006C7691" w:rsidRDefault="00C50C53" w:rsidP="006C7691">
      <w:pPr>
        <w:rPr>
          <w:rFonts w:ascii="Times New Roman" w:hAnsi="Times New Roman" w:cs="Times New Roman"/>
          <w:sz w:val="28"/>
          <w:szCs w:val="28"/>
        </w:rPr>
      </w:pP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b/>
          <w:bCs/>
          <w:sz w:val="28"/>
          <w:szCs w:val="28"/>
        </w:rPr>
        <w:t xml:space="preserve">Статья 12. Продажа акций акционерных обществ на специализированном аукционе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lastRenderedPageBreak/>
        <w:t xml:space="preserve">1. Специализированным аукционом признается способ продажи акций на открытых торгах, при </w:t>
      </w:r>
      <w:proofErr w:type="gramStart"/>
      <w:r w:rsidRPr="006C7691">
        <w:rPr>
          <w:rFonts w:ascii="Times New Roman" w:hAnsi="Times New Roman" w:cs="Times New Roman"/>
          <w:sz w:val="28"/>
          <w:szCs w:val="28"/>
        </w:rPr>
        <w:t>котором</w:t>
      </w:r>
      <w:proofErr w:type="gramEnd"/>
      <w:r w:rsidRPr="006C7691">
        <w:rPr>
          <w:rFonts w:ascii="Times New Roman" w:hAnsi="Times New Roman" w:cs="Times New Roman"/>
          <w:sz w:val="28"/>
          <w:szCs w:val="28"/>
        </w:rPr>
        <w:t xml:space="preserve">, все победители получают акции акционерного общества по единой цене за одну акцию.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2. Специализированный аукцион является открытым по составу участников.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Специализированный аукцион, в котором принял участие только один участник, признается несостоявшимся.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аукциона на условиях, содержащихся в информационном сообщении о проведении специализированного аукциона.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Прием заявок осуществляется в течение двадцати пяти дней.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Форма бланка заявки утверждается уполномоченным Правительством Российской Федерации федеральным органом исполнительной власти.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Специализированный аукцион проводится не ранее чем через десять рабочих дней со дня признания претендентов участниками специализированного аукциона.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4. До даты окончания приема заявок на участие в специализированном аукционе претендент имеет право посредством уведомления в письменной форме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5. Претендент не допускается к участию в специализированном аукционе по следующим основаниям: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 представленные документы не подтверждают право претендента быть покупателем в соответствии с законодательством Российской Федерации;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2) заявка подана лицом, не уполномоченным претендентом на осуществление таких действий;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3) представлены не все документы в соответствии с перечнем, содержащимся в информационном сообщении о проведении специализированного аукциона, </w:t>
      </w:r>
      <w:r w:rsidRPr="006C7691">
        <w:rPr>
          <w:rFonts w:ascii="Times New Roman" w:hAnsi="Times New Roman" w:cs="Times New Roman"/>
          <w:sz w:val="28"/>
          <w:szCs w:val="28"/>
        </w:rPr>
        <w:lastRenderedPageBreak/>
        <w:t xml:space="preserve">или они оформлены не в соответствии с законодательством Российской Федерации;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4) денежные средства поступили на счета, указанные в информационном сообщении, не в полном объеме, указанном в заявке, или позднее установленного срока;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5) поступившие денежные средства меньше начальной цены акции акционерного общества;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6) внесение претендентом денежных средств осуществлено с нарушением условий, содержащихся в информационном сообщении.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Перечень оснований отказа претенденту в участии в специализированном аукционе является исчерпывающим.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6.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7. При расчете единой цены за одну акцию учитываются только денежные средства претендентов, допущенных к участию в специализированном аукционе.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Передача акций и оформление права собственности на акции осуществляются не позднее чем через тридцать дней </w:t>
      </w:r>
      <w:proofErr w:type="gramStart"/>
      <w:r w:rsidRPr="006C7691">
        <w:rPr>
          <w:rFonts w:ascii="Times New Roman" w:hAnsi="Times New Roman" w:cs="Times New Roman"/>
          <w:sz w:val="28"/>
          <w:szCs w:val="28"/>
        </w:rPr>
        <w:t>с даты подведения</w:t>
      </w:r>
      <w:proofErr w:type="gramEnd"/>
      <w:r w:rsidRPr="006C7691">
        <w:rPr>
          <w:rFonts w:ascii="Times New Roman" w:hAnsi="Times New Roman" w:cs="Times New Roman"/>
          <w:sz w:val="28"/>
          <w:szCs w:val="28"/>
        </w:rPr>
        <w:t xml:space="preserve"> итогов специализированного аукциона в соответствии с законодательством Российской Федерации и условиями специализированного аукциона.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b/>
          <w:bCs/>
          <w:sz w:val="28"/>
          <w:szCs w:val="28"/>
        </w:rPr>
        <w:t xml:space="preserve">Статья 13. Продажа муниципального имущества на конкурсе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 </w:t>
      </w:r>
      <w:proofErr w:type="gramStart"/>
      <w:r w:rsidRPr="006C7691">
        <w:rPr>
          <w:rFonts w:ascii="Times New Roman" w:hAnsi="Times New Roman" w:cs="Times New Roman"/>
          <w:sz w:val="28"/>
          <w:szCs w:val="28"/>
        </w:rPr>
        <w:t>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если в отношении такого имущества его покупателю необходимо выполнить определенные</w:t>
      </w:r>
      <w:proofErr w:type="gramEnd"/>
      <w:r w:rsidRPr="006C7691">
        <w:rPr>
          <w:rFonts w:ascii="Times New Roman" w:hAnsi="Times New Roman" w:cs="Times New Roman"/>
          <w:sz w:val="28"/>
          <w:szCs w:val="28"/>
        </w:rPr>
        <w:t xml:space="preserve"> условия.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Особенности продажи объекта культурного наследия, включенного в реестр объектов культурного наследия, на конкурсе, в том числе сроки выполнения его условий, устанавливаются в соответствии со статьей 29 Федерального </w:t>
      </w:r>
      <w:r w:rsidRPr="006C7691">
        <w:rPr>
          <w:rFonts w:ascii="Times New Roman" w:hAnsi="Times New Roman" w:cs="Times New Roman"/>
          <w:sz w:val="28"/>
          <w:szCs w:val="28"/>
        </w:rPr>
        <w:lastRenderedPageBreak/>
        <w:t xml:space="preserve">закона от 21.12.2001 № 178-ФЗ «О приватизации государственного и муниципального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3. Конкурс является открытым по составу участников. Предложения о цене муниципального имущества подаются участниками конкурса в запечатанных конвертах.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Конкурс, в котором принял участие только один участник, признается несостоявшимся, если иное не установлено Федеральным законом от 21.12.2001 N 178-ФЗ "О приватизации государственного и муниципального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При равенстве двух и более предложений о цене муниципального имущества победителем признается тот участник, чья заявка была подана раньше других заявок.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5. Для участия в конкурсе претендент вносит задаток в размере: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- 10 процентов начальной цены, указанной в информационном сообщении о продаже муниципального имущества и составляющей менее 100 миллионов рублей</w:t>
      </w:r>
      <w:proofErr w:type="gramStart"/>
      <w:r w:rsidRPr="006C7691">
        <w:rPr>
          <w:rFonts w:ascii="Times New Roman" w:hAnsi="Times New Roman" w:cs="Times New Roman"/>
          <w:sz w:val="28"/>
          <w:szCs w:val="28"/>
        </w:rPr>
        <w:t xml:space="preserve"> Д</w:t>
      </w:r>
      <w:proofErr w:type="gramEnd"/>
      <w:r w:rsidRPr="006C7691">
        <w:rPr>
          <w:rFonts w:ascii="Times New Roman" w:hAnsi="Times New Roman" w:cs="Times New Roman"/>
          <w:sz w:val="28"/>
          <w:szCs w:val="28"/>
        </w:rPr>
        <w:t xml:space="preserve">ля участия в конкурсе претендент вносит задаток в размере 20 процентов начальной цены, указанной в информационном сообщении о продаже муниципального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Документом, подтверждающим поступление задатка на счет, указанный в информационном сообщении, является выписка с этого счета.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6. Претендент не допускается к участию в конкурсе по следующим основаниям: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lastRenderedPageBreak/>
        <w:t xml:space="preserve">1) представленные документы не подтверждают право претендента быть покупателем в соответствии с законодательством Российской Федерации;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2) представлены не все документы в соответствии с перечнем, указанным в информационном сообщении о проведении указанного конкурса, или они оформлены не в соответствии с законодательством Российской Федерации;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заявка подана лицом, не уполномоченным претендентом на осуществление таких действий;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3) не подтверждено поступление задатка на счета, указанные в информационном сообщении о проведении указанного конкурса, в установленный срок.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Перечень указанных оснований отказа претенденту в участии в конкурсе является исчерпывающим.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7. До признания претендента участником конкурса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8. Одно лицо имеет право подать только одну заявку.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9. Уведомление о признании участника конкурса победителем выдается победителю или его полномочному представителю под расписку в день подведения итогов конкурса.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10. При уклонении или отказе победителя конкурса от заключения договора купл</w:t>
      </w:r>
      <w:proofErr w:type="gramStart"/>
      <w:r w:rsidRPr="006C7691">
        <w:rPr>
          <w:rFonts w:ascii="Times New Roman" w:hAnsi="Times New Roman" w:cs="Times New Roman"/>
          <w:sz w:val="28"/>
          <w:szCs w:val="28"/>
        </w:rPr>
        <w:t>и-</w:t>
      </w:r>
      <w:proofErr w:type="gramEnd"/>
      <w:r w:rsidRPr="006C7691">
        <w:rPr>
          <w:rFonts w:ascii="Times New Roman" w:hAnsi="Times New Roman" w:cs="Times New Roman"/>
          <w:sz w:val="28"/>
          <w:szCs w:val="28"/>
        </w:rPr>
        <w:t xml:space="preserve"> продажи муниципального имущества задаток ему не возвращается.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11. Суммы задатков, внесенные участниками конкурса, за исключением победителя, возвращаются участникам конкурса в течение пяти дней </w:t>
      </w:r>
      <w:proofErr w:type="gramStart"/>
      <w:r w:rsidRPr="006C7691">
        <w:rPr>
          <w:rFonts w:ascii="Times New Roman" w:hAnsi="Times New Roman" w:cs="Times New Roman"/>
          <w:sz w:val="28"/>
          <w:szCs w:val="28"/>
        </w:rPr>
        <w:t>с даты подведения</w:t>
      </w:r>
      <w:proofErr w:type="gramEnd"/>
      <w:r w:rsidRPr="006C7691">
        <w:rPr>
          <w:rFonts w:ascii="Times New Roman" w:hAnsi="Times New Roman" w:cs="Times New Roman"/>
          <w:sz w:val="28"/>
          <w:szCs w:val="28"/>
        </w:rPr>
        <w:t xml:space="preserve"> итогов конкурса.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12. В течение пяти рабочих дней </w:t>
      </w:r>
      <w:proofErr w:type="gramStart"/>
      <w:r w:rsidRPr="006C7691">
        <w:rPr>
          <w:rFonts w:ascii="Times New Roman" w:hAnsi="Times New Roman" w:cs="Times New Roman"/>
          <w:sz w:val="28"/>
          <w:szCs w:val="28"/>
        </w:rPr>
        <w:t>с даты подведения</w:t>
      </w:r>
      <w:proofErr w:type="gramEnd"/>
      <w:r w:rsidRPr="006C7691">
        <w:rPr>
          <w:rFonts w:ascii="Times New Roman" w:hAnsi="Times New Roman" w:cs="Times New Roman"/>
          <w:sz w:val="28"/>
          <w:szCs w:val="28"/>
        </w:rPr>
        <w:t xml:space="preserve"> итогов конкурса с победителем конкурса заключается договор купли-продажи.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13.Договор купли-продажи муниципального имущества включает в себя порядок выполнения победителем конкурса условий конкурса.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lastRenderedPageBreak/>
        <w:t xml:space="preserve">Указанный договор должен устанавливать порядок подтверждения победителем конкурса выполнения принимаемых на себя обязательств.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статьей 451 Гражданского кодекса Российской Федерации.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14. Договор купли-продажи муниципального имущества должен содержать: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условия конкурса, формы и сроки их выполнения;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порядок подтверждения победителем конкурса выполнения условий конкурса;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порядок осуществления </w:t>
      </w:r>
      <w:proofErr w:type="gramStart"/>
      <w:r w:rsidRPr="006C7691">
        <w:rPr>
          <w:rFonts w:ascii="Times New Roman" w:hAnsi="Times New Roman" w:cs="Times New Roman"/>
          <w:sz w:val="28"/>
          <w:szCs w:val="28"/>
        </w:rPr>
        <w:t>контроля за</w:t>
      </w:r>
      <w:proofErr w:type="gramEnd"/>
      <w:r w:rsidRPr="006C7691">
        <w:rPr>
          <w:rFonts w:ascii="Times New Roman" w:hAnsi="Times New Roman" w:cs="Times New Roman"/>
          <w:sz w:val="28"/>
          <w:szCs w:val="28"/>
        </w:rPr>
        <w:t xml:space="preserve"> выполнением победителем конкурса условий конкурса;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муниципального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другие условия, предусмотренные статьей 29 Федерального закона от 21.12.2001 N 178- ФЗ "О приватизации государственного и муниципального имущества" в отношении объектов культурного наследия, включенных в реестр объектов культурного наследия;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иные определяемые по соглашению сторон условия.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15. </w:t>
      </w:r>
      <w:proofErr w:type="gramStart"/>
      <w:r w:rsidRPr="006C7691">
        <w:rPr>
          <w:rFonts w:ascii="Times New Roman" w:hAnsi="Times New Roman" w:cs="Times New Roman"/>
          <w:sz w:val="28"/>
          <w:szCs w:val="28"/>
        </w:rPr>
        <w:t xml:space="preserve">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Федеральным законом от 21.12.2001 N 178-ФЗ «О приватизации государственного и муниципального имущества». </w:t>
      </w:r>
      <w:proofErr w:type="gramEnd"/>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Факт оплаты имущества подтверждается выпиской со счета, указанного в информационном сообщении о проведении конкурса, о поступлении денежных сре</w:t>
      </w:r>
      <w:proofErr w:type="gramStart"/>
      <w:r w:rsidRPr="006C7691">
        <w:rPr>
          <w:rFonts w:ascii="Times New Roman" w:hAnsi="Times New Roman" w:cs="Times New Roman"/>
          <w:sz w:val="28"/>
          <w:szCs w:val="28"/>
        </w:rPr>
        <w:t>дств в р</w:t>
      </w:r>
      <w:proofErr w:type="gramEnd"/>
      <w:r w:rsidRPr="006C7691">
        <w:rPr>
          <w:rFonts w:ascii="Times New Roman" w:hAnsi="Times New Roman" w:cs="Times New Roman"/>
          <w:sz w:val="28"/>
          <w:szCs w:val="28"/>
        </w:rPr>
        <w:t xml:space="preserve">азмере и в сроки, которые указаны в договоре купли-продажи.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lastRenderedPageBreak/>
        <w:t xml:space="preserve">16. Срок выполнения условий конкурса не может превышать один год, если иное не предусмотрено Федеральным законом от 21.12.2001 N 178-ФЗ "О приватизации государственного и муниципального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17. Победитель конкурса вправе до перехода к нему права собственности на муниципальное имущество осуществлять полномочия, установленные пунктами 19 и 20 настоящей статьи.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18. </w:t>
      </w:r>
      <w:proofErr w:type="gramStart"/>
      <w:r w:rsidRPr="006C7691">
        <w:rPr>
          <w:rFonts w:ascii="Times New Roman" w:hAnsi="Times New Roman" w:cs="Times New Roman"/>
          <w:sz w:val="28"/>
          <w:szCs w:val="28"/>
        </w:rPr>
        <w:t xml:space="preserve">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 </w:t>
      </w:r>
      <w:proofErr w:type="gramEnd"/>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внесение изменений и дополнений в учредительные документы хозяйственного общества;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более чем в пятьдесят тысяч раз превышает установленный федеральным законом минимальный </w:t>
      </w:r>
      <w:proofErr w:type="gramStart"/>
      <w:r w:rsidRPr="006C7691">
        <w:rPr>
          <w:rFonts w:ascii="Times New Roman" w:hAnsi="Times New Roman" w:cs="Times New Roman"/>
          <w:sz w:val="28"/>
          <w:szCs w:val="28"/>
        </w:rPr>
        <w:t>размер оплаты труда</w:t>
      </w:r>
      <w:proofErr w:type="gramEnd"/>
      <w:r w:rsidRPr="006C7691">
        <w:rPr>
          <w:rFonts w:ascii="Times New Roman" w:hAnsi="Times New Roman" w:cs="Times New Roman"/>
          <w:sz w:val="28"/>
          <w:szCs w:val="28"/>
        </w:rPr>
        <w:t xml:space="preserve">;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залог и отчуждение недвижимого имущества хозяйственного общества;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получение кредита в размере более чем пять процентов стоимости чистых активов хозяйственного общества;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учреждение хозяйственных обществ, товариществ;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эмиссия ценных бумаг, не конвертируемых в акции акционерного общества;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утверждение годового отчета, бухгалтерского баланса, счетов прибыли и убытков хозяйственного общества, а также распределение его прибыли и убытков.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Голосование по данным вопросам победитель конкурса осуществляет в порядке, установленном администрацией Никольского сельсовета</w:t>
      </w:r>
      <w:proofErr w:type="gramStart"/>
      <w:r w:rsidRPr="006C7691">
        <w:rPr>
          <w:rFonts w:ascii="Times New Roman" w:hAnsi="Times New Roman" w:cs="Times New Roman"/>
          <w:sz w:val="28"/>
          <w:szCs w:val="28"/>
        </w:rPr>
        <w:t xml:space="preserve"> .</w:t>
      </w:r>
      <w:proofErr w:type="gramEnd"/>
      <w:r w:rsidRPr="006C7691">
        <w:rPr>
          <w:rFonts w:ascii="Times New Roman" w:hAnsi="Times New Roman" w:cs="Times New Roman"/>
          <w:sz w:val="28"/>
          <w:szCs w:val="28"/>
        </w:rPr>
        <w:t xml:space="preserve">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Победитель конкурса не вправе осуществлять голосование по вопросу реорганизации или ликвидации хозяйственного общества.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lastRenderedPageBreak/>
        <w:t xml:space="preserve">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конвертируемых в акции этого общества.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19. Условия конкурса могут предусматривать: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сохранение определенного числа рабочих мест;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переподготовку и (или) повышение квалификации работников;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проведение ремонтных и иных работ в отношении объектов социально-культурного и коммунально-бытового назначения; </w:t>
      </w:r>
    </w:p>
    <w:p w:rsidR="00C50C53" w:rsidRPr="006C7691" w:rsidRDefault="00C50C53" w:rsidP="006C7691">
      <w:pPr>
        <w:rPr>
          <w:rFonts w:ascii="Times New Roman" w:hAnsi="Times New Roman" w:cs="Times New Roman"/>
          <w:sz w:val="28"/>
          <w:szCs w:val="28"/>
        </w:rPr>
      </w:pPr>
      <w:proofErr w:type="gramStart"/>
      <w:r w:rsidRPr="006C7691">
        <w:rPr>
          <w:rFonts w:ascii="Times New Roman" w:hAnsi="Times New Roman" w:cs="Times New Roman"/>
          <w:sz w:val="28"/>
          <w:szCs w:val="28"/>
        </w:rPr>
        <w:t xml:space="preserve">-проведение работ по сохранению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в порядке, установленном указанным Федеральным законом ". </w:t>
      </w:r>
      <w:proofErr w:type="gramEnd"/>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-иные условия в соответствии со статьей 29 Федерального закона № 178-ФЗ.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Указанный перечень условий конкурса является исчерпывающим.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20. Порядок разработки и утверждения условий конкурса, порядок </w:t>
      </w:r>
      <w:proofErr w:type="gramStart"/>
      <w:r w:rsidRPr="006C7691">
        <w:rPr>
          <w:rFonts w:ascii="Times New Roman" w:hAnsi="Times New Roman" w:cs="Times New Roman"/>
          <w:sz w:val="28"/>
          <w:szCs w:val="28"/>
        </w:rPr>
        <w:t>контроля за</w:t>
      </w:r>
      <w:proofErr w:type="gramEnd"/>
      <w:r w:rsidRPr="006C7691">
        <w:rPr>
          <w:rFonts w:ascii="Times New Roman" w:hAnsi="Times New Roman" w:cs="Times New Roman"/>
          <w:sz w:val="28"/>
          <w:szCs w:val="28"/>
        </w:rPr>
        <w:t xml:space="preserve"> их исполнением и порядок подтверждения победителем конкурса исполнения таких условий устанавливаются органами местного самоуправления.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lastRenderedPageBreak/>
        <w:t xml:space="preserve">Меры по осуществлению </w:t>
      </w:r>
      <w:proofErr w:type="gramStart"/>
      <w:r w:rsidRPr="006C7691">
        <w:rPr>
          <w:rFonts w:ascii="Times New Roman" w:hAnsi="Times New Roman" w:cs="Times New Roman"/>
          <w:sz w:val="28"/>
          <w:szCs w:val="28"/>
        </w:rPr>
        <w:t>контроля за</w:t>
      </w:r>
      <w:proofErr w:type="gramEnd"/>
      <w:r w:rsidRPr="006C7691">
        <w:rPr>
          <w:rFonts w:ascii="Times New Roman" w:hAnsi="Times New Roman" w:cs="Times New Roman"/>
          <w:sz w:val="28"/>
          <w:szCs w:val="28"/>
        </w:rPr>
        <w:t xml:space="preserve"> исполнением условий конкурса должны предусматривать периодичность контроля не чаще одного раза в квартал.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21.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соответственно в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b/>
          <w:bCs/>
          <w:sz w:val="28"/>
          <w:szCs w:val="28"/>
        </w:rPr>
        <w:t xml:space="preserve">Статья 14. Продажа муниципального имущества посредством публичного предложения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 Продажа муниципального имущества посредством публичного предложения (далее - продажа посредством публичного предложения) за исключением жилых помещений жилищного фонда Российской Федерации, указанных в статье 23 настоящего Положения,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статьей 9 настоящего Положения порядке в срок не позднее трех месяцев со дня признания аукциона несостоявшимся.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2. Информационное сообщение о продаже посредством публичного предложения наряду со сведениями, предусмотренными статьей 9 настоящего Положения, должно содержать следующие сведения: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 дата, время и место проведения продажи посредством публичного предложения;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2) величина снижения цены первоначального предложения ("шаг понижения"), величина повышения цены в случае, предусмотренном Федеральным законом от 21.12.2001 N 178-ФЗ "О приватизации государственного и муниципального имущества" ("шаг аукциона");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3) минимальная цена предложения, по которой может быть продано муниципальное имущество (цена отсечения).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lastRenderedPageBreak/>
        <w:t xml:space="preserve">2. Цена первоначального предложения устанавливается не ниже начальной цены, указанной в информационном сообщении о продаже указанного в пункте 1 настоящей статьи имущества на аукционе, который был признан несостоявшимся, а цена отсечения составляет 50 процентов начальной цены такого аукциона.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3.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Pr="006C7691">
        <w:rPr>
          <w:rFonts w:ascii="Times New Roman" w:hAnsi="Times New Roman" w:cs="Times New Roman"/>
          <w:sz w:val="28"/>
          <w:szCs w:val="28"/>
        </w:rPr>
        <w:t>с даты окончания</w:t>
      </w:r>
      <w:proofErr w:type="gramEnd"/>
      <w:r w:rsidRPr="006C7691">
        <w:rPr>
          <w:rFonts w:ascii="Times New Roman" w:hAnsi="Times New Roman" w:cs="Times New Roman"/>
          <w:sz w:val="28"/>
          <w:szCs w:val="28"/>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4. Для участия в продаже посредством публичного предложения претендент вносит задаток в размере: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- 20 процентов начальной цены, указанной в информационном сообщении о продаже муниципального имущества и составляющей 100 миллионов рублей более;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- 10 процентов начальной цены, указанной в информационном сообщении о продаже муниципального имущества и составляет менее 100 миллионов рублей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Документом, подтверждающим поступление задатка на счет, указанный в информационном сообщении, является выписка с этого счета.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5.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Предложения о приобретении муниципального имущества </w:t>
      </w:r>
      <w:proofErr w:type="gramStart"/>
      <w:r w:rsidRPr="006C7691">
        <w:rPr>
          <w:rFonts w:ascii="Times New Roman" w:hAnsi="Times New Roman" w:cs="Times New Roman"/>
          <w:sz w:val="28"/>
          <w:szCs w:val="28"/>
        </w:rPr>
        <w:t>заявляются</w:t>
      </w:r>
      <w:proofErr w:type="gramEnd"/>
      <w:r w:rsidRPr="006C7691">
        <w:rPr>
          <w:rFonts w:ascii="Times New Roman" w:hAnsi="Times New Roman" w:cs="Times New Roman"/>
          <w:sz w:val="28"/>
          <w:szCs w:val="28"/>
        </w:rPr>
        <w:t xml:space="preserve">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понижения".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lastRenderedPageBreak/>
        <w:t xml:space="preserve">Право приобретения муниципального имущества принадлежит участнику продажи посредством публичного предложения, </w:t>
      </w:r>
      <w:proofErr w:type="gramStart"/>
      <w:r w:rsidRPr="006C7691">
        <w:rPr>
          <w:rFonts w:ascii="Times New Roman" w:hAnsi="Times New Roman" w:cs="Times New Roman"/>
          <w:sz w:val="28"/>
          <w:szCs w:val="28"/>
        </w:rPr>
        <w:t>который</w:t>
      </w:r>
      <w:proofErr w:type="gramEnd"/>
      <w:r w:rsidRPr="006C7691">
        <w:rPr>
          <w:rFonts w:ascii="Times New Roman" w:hAnsi="Times New Roman" w:cs="Times New Roman"/>
          <w:sz w:val="28"/>
          <w:szCs w:val="28"/>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В случае</w:t>
      </w:r>
      <w:proofErr w:type="gramStart"/>
      <w:r w:rsidRPr="006C7691">
        <w:rPr>
          <w:rFonts w:ascii="Times New Roman" w:hAnsi="Times New Roman" w:cs="Times New Roman"/>
          <w:sz w:val="28"/>
          <w:szCs w:val="28"/>
        </w:rPr>
        <w:t>,</w:t>
      </w:r>
      <w:proofErr w:type="gramEnd"/>
      <w:r w:rsidRPr="006C7691">
        <w:rPr>
          <w:rFonts w:ascii="Times New Roman" w:hAnsi="Times New Roman" w:cs="Times New Roman"/>
          <w:sz w:val="28"/>
          <w:szCs w:val="28"/>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N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В случае</w:t>
      </w:r>
      <w:proofErr w:type="gramStart"/>
      <w:r w:rsidRPr="006C7691">
        <w:rPr>
          <w:rFonts w:ascii="Times New Roman" w:hAnsi="Times New Roman" w:cs="Times New Roman"/>
          <w:sz w:val="28"/>
          <w:szCs w:val="28"/>
        </w:rPr>
        <w:t>,</w:t>
      </w:r>
      <w:proofErr w:type="gramEnd"/>
      <w:r w:rsidRPr="006C7691">
        <w:rPr>
          <w:rFonts w:ascii="Times New Roman" w:hAnsi="Times New Roman" w:cs="Times New Roman"/>
          <w:sz w:val="28"/>
          <w:szCs w:val="28"/>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6. Продажа посредством публичного предложения, в которой принял участие только один участник, признается несостоявшейся.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7. Претендент не допускается к участию в продаже посредством публичного предложения по следующим основаниям: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 представленные документы не подтверждают право претендента быть покупателем в соответствии с законодательством Российской Федерации;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3) заявка на участие в продаже посредством публичного предложения подана лицом, не уполномоченным претендентом на осуществление таких действий;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4) поступление в установленный срок задатка на счета, указанные в информационном сообщении, не подтверждено. </w:t>
      </w:r>
    </w:p>
    <w:p w:rsidR="00C50C53" w:rsidRPr="006C7691" w:rsidRDefault="00C50C53" w:rsidP="006C7691">
      <w:pPr>
        <w:rPr>
          <w:rFonts w:ascii="Times New Roman" w:hAnsi="Times New Roman" w:cs="Times New Roman"/>
          <w:sz w:val="28"/>
          <w:szCs w:val="28"/>
        </w:rPr>
      </w:pP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8. Перечень указанных в 8 настоящей статьи оснований отказа претенденту в участии в продаже посредством публичного предложения является исчерпывающим.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10. Уведомление о признании участника продажи посредством публичного предложения победителем выдается победителю или его полномочному представителю под расписку в день подведения итогов продажи посредством публичного предложения.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12.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6C7691">
        <w:rPr>
          <w:rFonts w:ascii="Times New Roman" w:hAnsi="Times New Roman" w:cs="Times New Roman"/>
          <w:sz w:val="28"/>
          <w:szCs w:val="28"/>
        </w:rPr>
        <w:t>с даты подведения</w:t>
      </w:r>
      <w:proofErr w:type="gramEnd"/>
      <w:r w:rsidRPr="006C7691">
        <w:rPr>
          <w:rFonts w:ascii="Times New Roman" w:hAnsi="Times New Roman" w:cs="Times New Roman"/>
          <w:sz w:val="28"/>
          <w:szCs w:val="28"/>
        </w:rPr>
        <w:t xml:space="preserve"> ее итогов.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13. Не позднее чем через пять рабочих дней </w:t>
      </w:r>
      <w:proofErr w:type="gramStart"/>
      <w:r w:rsidRPr="006C7691">
        <w:rPr>
          <w:rFonts w:ascii="Times New Roman" w:hAnsi="Times New Roman" w:cs="Times New Roman"/>
          <w:sz w:val="28"/>
          <w:szCs w:val="28"/>
        </w:rPr>
        <w:t>с даты проведения</w:t>
      </w:r>
      <w:proofErr w:type="gramEnd"/>
      <w:r w:rsidRPr="006C7691">
        <w:rPr>
          <w:rFonts w:ascii="Times New Roman" w:hAnsi="Times New Roman" w:cs="Times New Roman"/>
          <w:sz w:val="28"/>
          <w:szCs w:val="28"/>
        </w:rPr>
        <w:t xml:space="preserve"> продажи посредством публичного предложения с победителем заключается договор купли-продажи.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15. Порядок продажи муниципального имущества посредством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публичного предложения в части, не урегулированной настоящей статьей, устанавливается Правительством Российской Федерации.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b/>
          <w:bCs/>
          <w:sz w:val="28"/>
          <w:szCs w:val="28"/>
        </w:rPr>
        <w:t xml:space="preserve">Статья 15. Продажа муниципального имущества без объявления цены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 Продажа муниципального имущества без объявления цены осуществляется, если продажа этого имущества посредством публичного предложения не состоялась.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lastRenderedPageBreak/>
        <w:t xml:space="preserve">При продаже муниципального имущества без объявления цены его начальная цена не определяется.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2. Информационное сообщение о продаже муниципального имущества без объявления цены должно соответствовать требованиям, предусмотренным статьей 9 настоящего Положения, за исключением начальной цены.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Претенденты направляют свои предложения о цене муниципального имущества в адрес, указанный в информационном сообщении.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Предложения о приобретении муниципального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(число, месяц, часы и минуты).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3. Помимо предложения о цене муниципального имущества претендент должен представить документы, указанные в статье 10 настоящего Положения.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4. В случае поступления предложений от нескольких претендентов покупателем признается лицо, предложившее за муниципальное имущество наибольшую цену.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В случае поступления нескольких одинаковых предложений о цене муниципального имущества покупателем признается лицо, подавшее заявку ранее других лиц.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5. Подведение итогов продажи муниципального имущества и порядок заключения с покупателем договора купли-продажи муниципального имущества без объявления цены определяются в порядке, установленном органом местного самоуправления.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b/>
          <w:bCs/>
          <w:sz w:val="28"/>
          <w:szCs w:val="28"/>
        </w:rPr>
        <w:t xml:space="preserve">Статья 16. Внесение муниципального имущества в качестве вклада в уставные капиталы акционерных обществ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 По решению администрации Никольского сельсовета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Никольского сельсовета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w:t>
      </w:r>
      <w:r w:rsidRPr="006C7691">
        <w:rPr>
          <w:rFonts w:ascii="Times New Roman" w:hAnsi="Times New Roman" w:cs="Times New Roman"/>
          <w:sz w:val="28"/>
          <w:szCs w:val="28"/>
        </w:rPr>
        <w:lastRenderedPageBreak/>
        <w:t xml:space="preserve">установлено Президентом Российской Федерации в отношении стратегических акционерных обществ.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2. Внесение муниципального имущества, а также исключительных прав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в уставные капиталы акционерных обществ может осуществляться: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при учреждении акционерных обществ;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в порядке оплаты размещаемых дополнительных акций при увеличении уставных капиталов акционерных обществ.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w:t>
      </w:r>
      <w:proofErr w:type="gramStart"/>
      <w:r w:rsidRPr="006C7691">
        <w:rPr>
          <w:rFonts w:ascii="Times New Roman" w:hAnsi="Times New Roman" w:cs="Times New Roman"/>
          <w:sz w:val="28"/>
          <w:szCs w:val="28"/>
        </w:rPr>
        <w:t>осуществляться</w:t>
      </w:r>
      <w:proofErr w:type="gramEnd"/>
      <w:r w:rsidRPr="006C7691">
        <w:rPr>
          <w:rFonts w:ascii="Times New Roman" w:hAnsi="Times New Roman" w:cs="Times New Roman"/>
          <w:sz w:val="28"/>
          <w:szCs w:val="28"/>
        </w:rPr>
        <w:t xml:space="preserve">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дополнительные акции, в оплату которых вносятся муниципальное имущество и (или) исключительные права, являются обыкновенными акциями;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4. </w:t>
      </w:r>
      <w:proofErr w:type="gramStart"/>
      <w:r w:rsidRPr="006C7691">
        <w:rPr>
          <w:rFonts w:ascii="Times New Roman" w:hAnsi="Times New Roman" w:cs="Times New Roman"/>
          <w:sz w:val="28"/>
          <w:szCs w:val="28"/>
        </w:rPr>
        <w:t>При внесении муниципального имущества, а также исключительных прав в качестве вклада в уставный капитал акционерного общества количество акций, приобретаемых в собственность Никольского сельсовета, доля этих акций в общем 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законом "Об акционерных обществах" и</w:t>
      </w:r>
      <w:proofErr w:type="gramEnd"/>
      <w:r w:rsidRPr="006C7691">
        <w:rPr>
          <w:rFonts w:ascii="Times New Roman" w:hAnsi="Times New Roman" w:cs="Times New Roman"/>
          <w:sz w:val="28"/>
          <w:szCs w:val="28"/>
        </w:rPr>
        <w:t xml:space="preserve"> законодательством Российской Федерации об оценочной деятельности, если иное не установлено Федеральным законом "Об особенностях управления и распоряжения имуществом железнодорожного транспорта" и Федеральным законом "Об особенностях </w:t>
      </w:r>
      <w:r w:rsidRPr="006C7691">
        <w:rPr>
          <w:rFonts w:ascii="Times New Roman" w:hAnsi="Times New Roman" w:cs="Times New Roman"/>
          <w:sz w:val="28"/>
          <w:szCs w:val="28"/>
        </w:rPr>
        <w:lastRenderedPageBreak/>
        <w:t xml:space="preserve">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b/>
          <w:bCs/>
          <w:sz w:val="28"/>
          <w:szCs w:val="28"/>
        </w:rPr>
        <w:t xml:space="preserve">Статья 17. Продажа акций акционерного общества по результатам доверительного управления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Договор купли-продажи акций акционерного общества заключается </w:t>
      </w:r>
      <w:proofErr w:type="gramStart"/>
      <w:r w:rsidRPr="006C7691">
        <w:rPr>
          <w:rFonts w:ascii="Times New Roman" w:hAnsi="Times New Roman" w:cs="Times New Roman"/>
          <w:sz w:val="28"/>
          <w:szCs w:val="28"/>
        </w:rPr>
        <w:t>с</w:t>
      </w:r>
      <w:proofErr w:type="gramEnd"/>
      <w:r w:rsidRPr="006C7691">
        <w:rPr>
          <w:rFonts w:ascii="Times New Roman" w:hAnsi="Times New Roman" w:cs="Times New Roman"/>
          <w:sz w:val="28"/>
          <w:szCs w:val="28"/>
        </w:rPr>
        <w:t xml:space="preserve">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победителем конкурса одновременно с договором доверительного управления.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3.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5. Не урегулированные настоящей статьей вопросы организации конкурса на право заключения договора доверительного управления и продажи акций </w:t>
      </w:r>
      <w:r w:rsidRPr="006C7691">
        <w:rPr>
          <w:rFonts w:ascii="Times New Roman" w:hAnsi="Times New Roman" w:cs="Times New Roman"/>
          <w:sz w:val="28"/>
          <w:szCs w:val="28"/>
        </w:rPr>
        <w:lastRenderedPageBreak/>
        <w:t xml:space="preserve">акционерного общества по результатам доверительного управления, в том числе осуществления </w:t>
      </w:r>
      <w:proofErr w:type="gramStart"/>
      <w:r w:rsidRPr="006C7691">
        <w:rPr>
          <w:rFonts w:ascii="Times New Roman" w:hAnsi="Times New Roman" w:cs="Times New Roman"/>
          <w:sz w:val="28"/>
          <w:szCs w:val="28"/>
        </w:rPr>
        <w:t>контроля за</w:t>
      </w:r>
      <w:proofErr w:type="gramEnd"/>
      <w:r w:rsidRPr="006C7691">
        <w:rPr>
          <w:rFonts w:ascii="Times New Roman" w:hAnsi="Times New Roman" w:cs="Times New Roman"/>
          <w:sz w:val="28"/>
          <w:szCs w:val="28"/>
        </w:rPr>
        <w:t xml:space="preserve"> исполнением условий договора доверительного управления и расчетов за приобретенные акции, регулируются Правительством Российской Федерации.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b/>
          <w:bCs/>
          <w:sz w:val="28"/>
          <w:szCs w:val="28"/>
        </w:rPr>
        <w:t xml:space="preserve">Глава II Особенности приватизации отдельных видов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b/>
          <w:bCs/>
          <w:sz w:val="28"/>
          <w:szCs w:val="28"/>
        </w:rPr>
        <w:t xml:space="preserve">Статья 18. Отчуждение земельных участков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законом.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2. Приватизация имущественных комплексов унитарных предприятий осуществляется одновременно с отчуждением следующих земельных участков: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находящихся у унитарного предприятия на праве постоянного (бессрочного) пользования или аренды;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занимаемых объектами недвижимости, указанными в пункте 1 настоящей статьи, входящими в состав приватизируемого имущественного комплекса унитарного предприятия, и необходимых для использования указанных объектов.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3. 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Никольского сельсовета указанные земельные участки, если иное не предусмотрено федеральным законом. </w:t>
      </w:r>
    </w:p>
    <w:p w:rsidR="00C50C53" w:rsidRPr="006C7691" w:rsidRDefault="00C50C53" w:rsidP="006C7691">
      <w:pPr>
        <w:rPr>
          <w:rFonts w:ascii="Times New Roman" w:hAnsi="Times New Roman" w:cs="Times New Roman"/>
          <w:sz w:val="28"/>
          <w:szCs w:val="28"/>
        </w:rPr>
      </w:pPr>
      <w:proofErr w:type="gramStart"/>
      <w:r w:rsidRPr="006C7691">
        <w:rPr>
          <w:rFonts w:ascii="Times New Roman" w:hAnsi="Times New Roman" w:cs="Times New Roman"/>
          <w:sz w:val="28"/>
          <w:szCs w:val="28"/>
        </w:rPr>
        <w:t xml:space="preserve">По желанию собственника объекта недвижимости, расположенного на земельном участке, относящемся к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муниципальных нужд, - на срок, не превышающий срока резервирования земель, если иное не установлено соглашением сторон. </w:t>
      </w:r>
      <w:proofErr w:type="gramEnd"/>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lastRenderedPageBreak/>
        <w:t xml:space="preserve">Договор аренды земельного участка не является препятствием для выкупа земельного участка,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Федеральным законом № 178-ФЗ.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Отказ в выкупе земельного участка или предоставлении его в аренду не допускается, за исключением случаев, предусмотренных законом.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4.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w:t>
      </w:r>
      <w:proofErr w:type="gramStart"/>
      <w:r w:rsidRPr="006C7691">
        <w:rPr>
          <w:rFonts w:ascii="Times New Roman" w:hAnsi="Times New Roman" w:cs="Times New Roman"/>
          <w:sz w:val="28"/>
          <w:szCs w:val="28"/>
        </w:rPr>
        <w:t>со</w:t>
      </w:r>
      <w:proofErr w:type="gramEnd"/>
      <w:r w:rsidRPr="006C7691">
        <w:rPr>
          <w:rFonts w:ascii="Times New Roman" w:hAnsi="Times New Roman" w:cs="Times New Roman"/>
          <w:sz w:val="28"/>
          <w:szCs w:val="28"/>
        </w:rPr>
        <w:t xml:space="preserve"> множественностью лиц на стороне арендатора в порядке, установленном законодательством.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5.Приватизация объекта культурного наследия, являющегося зданием, строением или сооружением, путем продажи на конкурсе осуществляется с одновременным предоставлением лицу, приобретающему такой объект культурного наследия, земельного участка, занимаемого таким объектом и необходимого для его использования, в аренду.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6. Земельный участок отчуждается в соответствии с пунктами 1 - 4 настоящей статьи в границах, которые определяются на основании предоставляемого покупателем кадастрового паспорта земельного участка,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если иное не установлено федеральным законом.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lastRenderedPageBreak/>
        <w:t xml:space="preserve">7. Одновременно с принятием решения об отчуждении земельного участка при необходимости принимается решение об установлении публичных сервитутов.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8.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порядке и на условиях, которые установлены земельным законодательством.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9. Отчуждению в соответствии с Федеральным законом от 21.12.2001 N 178-ФЗ "О приватизации государственного и муниципального имущества" не подлежат земельные участки в составе земель: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лесного фонда и водного фонда, особо охраняемых природных территорий и объектов;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w:t>
      </w:r>
      <w:proofErr w:type="gramStart"/>
      <w:r w:rsidRPr="006C7691">
        <w:rPr>
          <w:rFonts w:ascii="Times New Roman" w:hAnsi="Times New Roman" w:cs="Times New Roman"/>
          <w:sz w:val="28"/>
          <w:szCs w:val="28"/>
        </w:rPr>
        <w:t>зараженных</w:t>
      </w:r>
      <w:proofErr w:type="gramEnd"/>
      <w:r w:rsidRPr="006C7691">
        <w:rPr>
          <w:rFonts w:ascii="Times New Roman" w:hAnsi="Times New Roman" w:cs="Times New Roman"/>
          <w:sz w:val="28"/>
          <w:szCs w:val="28"/>
        </w:rPr>
        <w:t xml:space="preserve"> опасными веществами и подвергшихся биогенному заражению; </w:t>
      </w:r>
    </w:p>
    <w:p w:rsidR="00C50C53" w:rsidRPr="006C7691" w:rsidRDefault="00C50C53" w:rsidP="006C7691">
      <w:pPr>
        <w:rPr>
          <w:rFonts w:ascii="Times New Roman" w:hAnsi="Times New Roman" w:cs="Times New Roman"/>
          <w:sz w:val="28"/>
          <w:szCs w:val="28"/>
        </w:rPr>
      </w:pPr>
      <w:proofErr w:type="gramStart"/>
      <w:r w:rsidRPr="006C7691">
        <w:rPr>
          <w:rFonts w:ascii="Times New Roman" w:hAnsi="Times New Roman" w:cs="Times New Roman"/>
          <w:sz w:val="28"/>
          <w:szCs w:val="28"/>
        </w:rPr>
        <w:t xml:space="preserve">- общего пользования (площади, улицы, проезды, автомобильные дороги, набережные, парки, лесопарки, скверы, сады, бульвары, водные объекты, пляжи и другие объекты); </w:t>
      </w:r>
      <w:proofErr w:type="gramEnd"/>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не подлежащих отчуждению в соответствии с законодательством Российской Федерации.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Отчуждению в соответствии с настоящим Положением не подлежат находящиеся в муниципальной собственности земельные участки в границах земель, зарезервированных для муниципальных нужд.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Если иное не предусмотрено федеральными законами, отчуждению в соответствии с Федеральным законом от 21.12.2001 N 178-ФЗ "О приватизации государственного и муниципального имущества" не подлежат земельные участки в составе земель транспорта, предназначенные для обеспечения деятельности в морских портах, речных портах, аэропортах или отведенные для их развития.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lastRenderedPageBreak/>
        <w:t xml:space="preserve">10. При внесении земельных участков, занятых объектами недвижимости и необходимых для их использования, в качестве вклада в уставные капиталы акционерных обществ не применяется ограничение, установленное пунктом 1 статьи 16 настоящего Положения.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b/>
          <w:bCs/>
          <w:sz w:val="28"/>
          <w:szCs w:val="28"/>
        </w:rPr>
        <w:t xml:space="preserve">Статья 19. Особенности приватизации объектов культурного наследия, включенных в реестр объектов культурного наследия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 </w:t>
      </w:r>
      <w:proofErr w:type="gramStart"/>
      <w:r w:rsidRPr="006C7691">
        <w:rPr>
          <w:rFonts w:ascii="Times New Roman" w:hAnsi="Times New Roman" w:cs="Times New Roman"/>
          <w:sz w:val="28"/>
          <w:szCs w:val="28"/>
        </w:rPr>
        <w:t>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путем внесения таких объектов в качестве вклада в уставный капитал акционерного общества, путем продажи на аукционе (за исключением объекта культурного наследия, находящегося в неудовлетворительном состоянии) или на конкурсе (в отношении объекта культурного наследия, находящегося</w:t>
      </w:r>
      <w:proofErr w:type="gramEnd"/>
      <w:r w:rsidRPr="006C7691">
        <w:rPr>
          <w:rFonts w:ascii="Times New Roman" w:hAnsi="Times New Roman" w:cs="Times New Roman"/>
          <w:sz w:val="28"/>
          <w:szCs w:val="28"/>
        </w:rPr>
        <w:t xml:space="preserve"> </w:t>
      </w:r>
      <w:proofErr w:type="gramStart"/>
      <w:r w:rsidRPr="006C7691">
        <w:rPr>
          <w:rFonts w:ascii="Times New Roman" w:hAnsi="Times New Roman" w:cs="Times New Roman"/>
          <w:sz w:val="28"/>
          <w:szCs w:val="28"/>
        </w:rPr>
        <w:t xml:space="preserve">в неудовлетворительном состоянии)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таким объектам, требованиями к размещению наружной рекламы на таких объектах и их территориях, а также требованиями к установке надписей и обозначений, содержащих информацию об объекте культурного наследия. </w:t>
      </w:r>
      <w:proofErr w:type="gramEnd"/>
    </w:p>
    <w:p w:rsidR="00C50C53" w:rsidRPr="006C7691" w:rsidRDefault="00C50C53" w:rsidP="006C7691">
      <w:pPr>
        <w:rPr>
          <w:rFonts w:ascii="Times New Roman" w:hAnsi="Times New Roman" w:cs="Times New Roman"/>
          <w:sz w:val="28"/>
          <w:szCs w:val="28"/>
        </w:rPr>
      </w:pPr>
      <w:proofErr w:type="gramStart"/>
      <w:r w:rsidRPr="006C7691">
        <w:rPr>
          <w:rFonts w:ascii="Times New Roman" w:hAnsi="Times New Roman" w:cs="Times New Roman"/>
          <w:sz w:val="28"/>
          <w:szCs w:val="28"/>
        </w:rPr>
        <w:t>Объекты культурного наследия, включенные в реестр объектов культурного наследия, за исключением объектов культурного наследия, находящихся в неудовлетворительном состоянии, могут приватизироваться субъектами малого и среднего предпринимательства также в порядке, установленном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w:t>
      </w:r>
      <w:proofErr w:type="gramEnd"/>
      <w:r w:rsidRPr="006C7691">
        <w:rPr>
          <w:rFonts w:ascii="Times New Roman" w:hAnsi="Times New Roman" w:cs="Times New Roman"/>
          <w:sz w:val="28"/>
          <w:szCs w:val="28"/>
        </w:rPr>
        <w:t xml:space="preserve"> </w:t>
      </w:r>
      <w:proofErr w:type="gramStart"/>
      <w:r w:rsidRPr="006C7691">
        <w:rPr>
          <w:rFonts w:ascii="Times New Roman" w:hAnsi="Times New Roman" w:cs="Times New Roman"/>
          <w:sz w:val="28"/>
          <w:szCs w:val="28"/>
        </w:rPr>
        <w:t>внесении</w:t>
      </w:r>
      <w:proofErr w:type="gramEnd"/>
      <w:r w:rsidRPr="006C7691">
        <w:rPr>
          <w:rFonts w:ascii="Times New Roman" w:hAnsi="Times New Roman" w:cs="Times New Roman"/>
          <w:sz w:val="28"/>
          <w:szCs w:val="28"/>
        </w:rPr>
        <w:t xml:space="preserve"> изменений в отдельные законодательные акты Российской Федерации», при условии их обременения требованиями, указанными в абзаце первом настоящего пункта, и соблюдения положений пунктов 2 и 3 настоящей статьи.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2. Решение об условиях приватизации объекта культурного наследия, включенного в реестр объектов культурного наследия, должно содержать </w:t>
      </w:r>
      <w:r w:rsidRPr="006C7691">
        <w:rPr>
          <w:rFonts w:ascii="Times New Roman" w:hAnsi="Times New Roman" w:cs="Times New Roman"/>
          <w:sz w:val="28"/>
          <w:szCs w:val="28"/>
        </w:rPr>
        <w:lastRenderedPageBreak/>
        <w:t xml:space="preserve">информацию об отнесении такого объекта к объектам культурного наследия, включенным в реестр объектов культурного наследия. </w:t>
      </w:r>
    </w:p>
    <w:p w:rsidR="00C50C53" w:rsidRPr="006C7691" w:rsidRDefault="00C50C53" w:rsidP="006C7691">
      <w:pPr>
        <w:rPr>
          <w:rFonts w:ascii="Times New Roman" w:hAnsi="Times New Roman" w:cs="Times New Roman"/>
          <w:sz w:val="28"/>
          <w:szCs w:val="28"/>
        </w:rPr>
      </w:pPr>
      <w:proofErr w:type="gramStart"/>
      <w:r w:rsidRPr="006C7691">
        <w:rPr>
          <w:rFonts w:ascii="Times New Roman" w:hAnsi="Times New Roman" w:cs="Times New Roman"/>
          <w:sz w:val="28"/>
          <w:szCs w:val="28"/>
        </w:rPr>
        <w:t>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обязательства на объект культурного наследия, включенный в реестр объектов культурного наследия, утвержденного в порядке, предусмотренном статьей 47.6 Федерального закона от 25 июня 2002 года N 73-ФЗ "Об объектах культурного наследия (памятниках истории и культуры) народов Российской Федерации", и паспорта объекта культурного наследия</w:t>
      </w:r>
      <w:proofErr w:type="gramEnd"/>
      <w:r w:rsidRPr="006C7691">
        <w:rPr>
          <w:rFonts w:ascii="Times New Roman" w:hAnsi="Times New Roman" w:cs="Times New Roman"/>
          <w:sz w:val="28"/>
          <w:szCs w:val="28"/>
        </w:rPr>
        <w:t xml:space="preserve">, предусмотренного статьей 21 указанного Федерального закона (при его наличии), а в случае, предусмотренном пунктом 8 статьи 48 указанного Федерального закона, - копии иного охранного документа и паспорта объекта культурного наследия (при его наличии).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3. </w:t>
      </w:r>
      <w:proofErr w:type="gramStart"/>
      <w:r w:rsidRPr="006C7691">
        <w:rPr>
          <w:rFonts w:ascii="Times New Roman" w:hAnsi="Times New Roman" w:cs="Times New Roman"/>
          <w:sz w:val="28"/>
          <w:szCs w:val="28"/>
        </w:rPr>
        <w:t>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статьей 47.6 Федерального закона от 25 июня 2002 года N 73-ФЗ "Об объектах культурного наследия (памятниках истории и культуры</w:t>
      </w:r>
      <w:proofErr w:type="gramEnd"/>
      <w:r w:rsidRPr="006C7691">
        <w:rPr>
          <w:rFonts w:ascii="Times New Roman" w:hAnsi="Times New Roman" w:cs="Times New Roman"/>
          <w:sz w:val="28"/>
          <w:szCs w:val="28"/>
        </w:rPr>
        <w:t xml:space="preserve">) народов Российской Федерации", а при отсутствии данного охранного обязательства - требований иного охранного документа, предусмотренного пунктом 8 статьи 48 указанного Федерального закона.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4. В случае приватизации объекта культурного наследия, находящегося в неудовлетворительном состоянии, путем продажи на конкурсе условия конкурса должны предусматривать: </w:t>
      </w:r>
    </w:p>
    <w:p w:rsidR="00C50C53" w:rsidRPr="006C7691" w:rsidRDefault="00C50C53" w:rsidP="006C7691">
      <w:pPr>
        <w:rPr>
          <w:rFonts w:ascii="Times New Roman" w:hAnsi="Times New Roman" w:cs="Times New Roman"/>
          <w:sz w:val="28"/>
          <w:szCs w:val="28"/>
        </w:rPr>
      </w:pPr>
      <w:proofErr w:type="gramStart"/>
      <w:r w:rsidRPr="006C7691">
        <w:rPr>
          <w:rFonts w:ascii="Times New Roman" w:hAnsi="Times New Roman" w:cs="Times New Roman"/>
          <w:sz w:val="28"/>
          <w:szCs w:val="28"/>
        </w:rPr>
        <w:t xml:space="preserve">1) требования, установленные охранным обязательством, предусмотренным статьей 47.6 Федерального закона от 25 июня 2002 года № 73-ФЗ «Об объектах культурного наследия (памятниках истории и культуры) народов Российской Федерации», а при отсутствии данного охранного обязательства - </w:t>
      </w:r>
      <w:r w:rsidRPr="006C7691">
        <w:rPr>
          <w:rFonts w:ascii="Times New Roman" w:hAnsi="Times New Roman" w:cs="Times New Roman"/>
          <w:sz w:val="28"/>
          <w:szCs w:val="28"/>
        </w:rPr>
        <w:lastRenderedPageBreak/>
        <w:t xml:space="preserve">иным охранным документом, предусмотренным пунктом 8 статьи 48 указанного Федерального закона; </w:t>
      </w:r>
      <w:proofErr w:type="gramEnd"/>
    </w:p>
    <w:p w:rsidR="00C50C53" w:rsidRPr="006C7691" w:rsidRDefault="00C50C53" w:rsidP="006C7691">
      <w:pPr>
        <w:rPr>
          <w:rFonts w:ascii="Times New Roman" w:hAnsi="Times New Roman" w:cs="Times New Roman"/>
          <w:sz w:val="28"/>
          <w:szCs w:val="28"/>
        </w:rPr>
      </w:pPr>
      <w:proofErr w:type="gramStart"/>
      <w:r w:rsidRPr="006C7691">
        <w:rPr>
          <w:rFonts w:ascii="Times New Roman" w:hAnsi="Times New Roman" w:cs="Times New Roman"/>
          <w:sz w:val="28"/>
          <w:szCs w:val="28"/>
        </w:rPr>
        <w:t>2) иные требования к сохранению, в том числе реставрации, объекта культурного наследия или его части, установленные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в области сохранения, использования, популяризации и государственной охраны объектов культурного наследия, на основании запроса федерального органа исполнительной власти, органа государственной власти субъекта Российской Федерации или органа местного самоуправления, уполномоченных</w:t>
      </w:r>
      <w:proofErr w:type="gramEnd"/>
      <w:r w:rsidRPr="006C7691">
        <w:rPr>
          <w:rFonts w:ascii="Times New Roman" w:hAnsi="Times New Roman" w:cs="Times New Roman"/>
          <w:sz w:val="28"/>
          <w:szCs w:val="28"/>
        </w:rPr>
        <w:t xml:space="preserve"> на осуществление функций по приватизации имущества, находящегося в государственной или муниципальной собственности;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3) обязательство покупателя обеспечить разработку в определенный срок проектной документации на проведение работ по сохранению объекта культурного наследия, включая проведение работ по его реставрации, в соответствии с требованиями, предусмотренными подпунктами 1 и 2 настоящего пункта;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4) обязательство покупателя обеспечить проведение работ по сохранению объекта культурного наследия в соответствии с требованиями, предусмотренными подпунктами 1 и 2 настоящего пункта.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5. В случае</w:t>
      </w:r>
      <w:proofErr w:type="gramStart"/>
      <w:r w:rsidRPr="006C7691">
        <w:rPr>
          <w:rFonts w:ascii="Times New Roman" w:hAnsi="Times New Roman" w:cs="Times New Roman"/>
          <w:sz w:val="28"/>
          <w:szCs w:val="28"/>
        </w:rPr>
        <w:t>,</w:t>
      </w:r>
      <w:proofErr w:type="gramEnd"/>
      <w:r w:rsidRPr="006C7691">
        <w:rPr>
          <w:rFonts w:ascii="Times New Roman" w:hAnsi="Times New Roman" w:cs="Times New Roman"/>
          <w:sz w:val="28"/>
          <w:szCs w:val="28"/>
        </w:rPr>
        <w:t xml:space="preserve">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Начальная (минимальная) цена продажи объекта культурного наследия, находящегося в неудовлетворительном состоянии, устанавливается равной одному рублю. Задаток для участия в конкурсе по продаже объекта культурного наследия, находящегося в неудовлетворительном состоянии, устанавливается в размере 20 процентов кадастровой стоимости такого объекта культурного наследия. Победителю конкурса возвращается часть задатка в сумме, превышающей цену приобретения данного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lastRenderedPageBreak/>
        <w:t xml:space="preserve">Кроме указанного в пункте 3 настоящей статьи существенного условия такой договор должен содержать следующие существенные условия: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о расторжении договора купли-продажи в случае нарушения новым собственником объекта культурного наследия предусмотренных пунктом 3 настоящей статьи существенных условий договора. </w:t>
      </w:r>
    </w:p>
    <w:p w:rsidR="00C50C53" w:rsidRPr="006C7691" w:rsidRDefault="00C50C53" w:rsidP="006C7691">
      <w:pPr>
        <w:rPr>
          <w:rFonts w:ascii="Times New Roman" w:hAnsi="Times New Roman" w:cs="Times New Roman"/>
          <w:sz w:val="28"/>
          <w:szCs w:val="28"/>
        </w:rPr>
      </w:pPr>
      <w:proofErr w:type="gramStart"/>
      <w:r w:rsidRPr="006C7691">
        <w:rPr>
          <w:rFonts w:ascii="Times New Roman" w:hAnsi="Times New Roman" w:cs="Times New Roman"/>
          <w:sz w:val="28"/>
          <w:szCs w:val="28"/>
        </w:rPr>
        <w:t xml:space="preserve">В случае расторжения договора купли-продажи объекта культурного наследия, находящегося в неудовлетворительном состоянии, по основаниям, указанным в абзаце одиннадцатом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 </w:t>
      </w:r>
      <w:proofErr w:type="gramEnd"/>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При проведении конкурса по продаже объекта культурного наследия, находящегося в неудовлетворительном состоянии, в информационном сообщении помимо сведений, указанных в статье 9 настоящего Положения, указывается величина повышения начальной цены ("шаг конкурса").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6. Срок выполнения условий конкурса не должен превышать семь лет.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Документом, подтверждающим выполнение условий конкурса, является акт приемки выполненных работ по сохранению объекта культурного наследия, выданный новому собственнику такого объекта органом охраны объектов культурного наследия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b/>
          <w:bCs/>
          <w:sz w:val="28"/>
          <w:szCs w:val="28"/>
        </w:rPr>
        <w:t xml:space="preserve">Статья 20. Особенности приватизации объектов социально-культурного и коммунально-бытового назначения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 </w:t>
      </w:r>
      <w:proofErr w:type="gramStart"/>
      <w:r w:rsidRPr="006C7691">
        <w:rPr>
          <w:rFonts w:ascii="Times New Roman" w:hAnsi="Times New Roman" w:cs="Times New Roman"/>
          <w:sz w:val="28"/>
          <w:szCs w:val="28"/>
        </w:rPr>
        <w:t xml:space="preserve">Объекты социально-культурного назначения (здравоохранения, </w:t>
      </w:r>
      <w:proofErr w:type="gramEnd"/>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w:t>
      </w:r>
      <w:proofErr w:type="gramStart"/>
      <w:r w:rsidRPr="006C7691">
        <w:rPr>
          <w:rFonts w:ascii="Times New Roman" w:hAnsi="Times New Roman" w:cs="Times New Roman"/>
          <w:sz w:val="28"/>
          <w:szCs w:val="28"/>
        </w:rPr>
        <w:t>используемых</w:t>
      </w:r>
      <w:proofErr w:type="gramEnd"/>
      <w:r w:rsidRPr="006C7691">
        <w:rPr>
          <w:rFonts w:ascii="Times New Roman" w:hAnsi="Times New Roman" w:cs="Times New Roman"/>
          <w:sz w:val="28"/>
          <w:szCs w:val="28"/>
        </w:rPr>
        <w:t xml:space="preserve"> по назначению: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lastRenderedPageBreak/>
        <w:t xml:space="preserve">- 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объектов здравоохранения, культуры, предназначенных для обслуживания жителей соответствующего поселения;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объектов социальной инфраструктуры для детей; жилищного фонда и объектов его инфраструктуры;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объектов транспорта и энергетики, предназначенных для обслуживания жителей соответствующего поселения.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законом от 24 июля 1998 года N 124-ФЗ "Об основных гарантиях прав ребенка в Российской Федерации".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Указанное в пункте 1 настоящей статьи ограничение не распространяется на случаи, если объекты электросетевого хозяйства, источники тепловой энергии, тепловые сети, централизованные системы горячего водоснабжения и (или) отдельные объекты таких систем являются основными производственными фондами унитарного предприятия.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объектов, не являющихся основными производственными фондами унитарного предприятия, установлены статьей 21 настоящего Положения. </w:t>
      </w:r>
    </w:p>
    <w:p w:rsidR="00C50C53" w:rsidRPr="006C7691" w:rsidRDefault="00C50C53" w:rsidP="006C7691">
      <w:pPr>
        <w:rPr>
          <w:rFonts w:ascii="Times New Roman" w:hAnsi="Times New Roman" w:cs="Times New Roman"/>
          <w:sz w:val="28"/>
          <w:szCs w:val="28"/>
        </w:rPr>
      </w:pPr>
      <w:proofErr w:type="gramStart"/>
      <w:r w:rsidRPr="006C7691">
        <w:rPr>
          <w:rFonts w:ascii="Times New Roman" w:hAnsi="Times New Roman" w:cs="Times New Roman"/>
          <w:sz w:val="28"/>
          <w:szCs w:val="28"/>
        </w:rPr>
        <w:t xml:space="preserve">Для целей настоящей статьи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признаются основными производственными фондами унитарного предприятия в случае, если выручка унитарного предприятия от реализации товаров, оказания услуг с использованием данных объектов превышает выручку от каждого иного вида деятельности, осуществляемого унитарным предприятием согласно его уставу. </w:t>
      </w:r>
      <w:proofErr w:type="gramEnd"/>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lastRenderedPageBreak/>
        <w:t xml:space="preserve">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пункте 1 настоящей статьи, подлежат передаче в муниципальную собственность в порядке, установленном законодательством.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3. Объекты социально-культурного и коммунально-бытового назначения, разрешенные для приватизации, но не включенные </w:t>
      </w:r>
      <w:proofErr w:type="gramStart"/>
      <w:r w:rsidRPr="006C7691">
        <w:rPr>
          <w:rFonts w:ascii="Times New Roman" w:hAnsi="Times New Roman" w:cs="Times New Roman"/>
          <w:sz w:val="28"/>
          <w:szCs w:val="28"/>
        </w:rPr>
        <w:t>в</w:t>
      </w:r>
      <w:proofErr w:type="gramEnd"/>
      <w:r w:rsidRPr="006C7691">
        <w:rPr>
          <w:rFonts w:ascii="Times New Roman" w:hAnsi="Times New Roman" w:cs="Times New Roman"/>
          <w:sz w:val="28"/>
          <w:szCs w:val="28"/>
        </w:rPr>
        <w:t xml:space="preserve">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подлежащий приватизации имущественный комплекс унитарного предприятия, могут приватизироваться отдельно в соответствии с настоящим Положением.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4. </w:t>
      </w:r>
      <w:proofErr w:type="gramStart"/>
      <w:r w:rsidRPr="006C7691">
        <w:rPr>
          <w:rFonts w:ascii="Times New Roman" w:hAnsi="Times New Roman" w:cs="Times New Roman"/>
          <w:sz w:val="28"/>
          <w:szCs w:val="28"/>
        </w:rPr>
        <w:t>Обязательным условием приватизации объектов социально-культурного и коммунально-бытового назначения (за исключением объектов, указанных в статье 21 настоящего Положения)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w:t>
      </w:r>
      <w:proofErr w:type="gramEnd"/>
      <w:r w:rsidRPr="006C7691">
        <w:rPr>
          <w:rFonts w:ascii="Times New Roman" w:hAnsi="Times New Roman" w:cs="Times New Roman"/>
          <w:sz w:val="28"/>
          <w:szCs w:val="28"/>
        </w:rPr>
        <w:t xml:space="preserve"> чем в течение десяти лет.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b/>
          <w:bCs/>
          <w:sz w:val="28"/>
          <w:szCs w:val="28"/>
        </w:rPr>
        <w:t xml:space="preserve">Статья 21.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Положением,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lastRenderedPageBreak/>
        <w:t xml:space="preserve">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3. </w:t>
      </w:r>
      <w:proofErr w:type="gramStart"/>
      <w:r w:rsidRPr="006C7691">
        <w:rPr>
          <w:rFonts w:ascii="Times New Roman" w:hAnsi="Times New Roman" w:cs="Times New Roman"/>
          <w:sz w:val="28"/>
          <w:szCs w:val="28"/>
        </w:rPr>
        <w:t xml:space="preserve">Условием эксплуатационных обязательств в отношении указанного в пункте 1 настоящей статьи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 </w:t>
      </w:r>
      <w:proofErr w:type="gramEnd"/>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4. Условия инвестиционных обязательств определяются в отношении: </w:t>
      </w:r>
    </w:p>
    <w:p w:rsidR="00C50C53" w:rsidRPr="006C7691" w:rsidRDefault="00C50C53" w:rsidP="006C7691">
      <w:pPr>
        <w:rPr>
          <w:rFonts w:ascii="Times New Roman" w:hAnsi="Times New Roman" w:cs="Times New Roman"/>
          <w:sz w:val="28"/>
          <w:szCs w:val="28"/>
        </w:rPr>
      </w:pP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 объектов электросетевого хозяйства </w:t>
      </w:r>
      <w:proofErr w:type="gramStart"/>
      <w:r w:rsidRPr="006C7691">
        <w:rPr>
          <w:rFonts w:ascii="Times New Roman" w:hAnsi="Times New Roman" w:cs="Times New Roman"/>
          <w:sz w:val="28"/>
          <w:szCs w:val="28"/>
        </w:rPr>
        <w:t>утвержденной</w:t>
      </w:r>
      <w:proofErr w:type="gramEnd"/>
      <w:r w:rsidRPr="006C7691">
        <w:rPr>
          <w:rFonts w:ascii="Times New Roman" w:hAnsi="Times New Roman" w:cs="Times New Roman"/>
          <w:sz w:val="28"/>
          <w:szCs w:val="28"/>
        </w:rPr>
        <w:t xml:space="preserve"> в соответствии с положениями Федерального закона от 26 марта 2003 года N 35-ФЗ "Об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электроэнергетике" инвестиционной программой субъекта электроэнергетики;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закона от 27 июля 2010 года N 190-ФЗ "О теплоснабжении" инвестиционной программой организации, осуществляющей регулируемые виды деятельности в сфере теплоснабжения;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3) закрытых систем горячего водоснабжения и отдельных объектов таких систем утвержденной в соответствии с положениями Федерального закона от 7 декабря 2011 года N 416-ФЗ "О водоснабжении и водоотведении" инвестиционной программой организации, осуществляющей горячее водоснабжение.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5. </w:t>
      </w:r>
      <w:proofErr w:type="gramStart"/>
      <w:r w:rsidRPr="006C7691">
        <w:rPr>
          <w:rFonts w:ascii="Times New Roman" w:hAnsi="Times New Roman" w:cs="Times New Roman"/>
          <w:sz w:val="28"/>
          <w:szCs w:val="28"/>
        </w:rPr>
        <w:t xml:space="preserve">Содержание инвестиционного обязательства в отношении указанного в пункте 1 настоящей статьи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w:t>
      </w:r>
      <w:r w:rsidRPr="006C7691">
        <w:rPr>
          <w:rFonts w:ascii="Times New Roman" w:hAnsi="Times New Roman" w:cs="Times New Roman"/>
          <w:sz w:val="28"/>
          <w:szCs w:val="28"/>
        </w:rPr>
        <w:lastRenderedPageBreak/>
        <w:t>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w:t>
      </w:r>
      <w:proofErr w:type="gramEnd"/>
      <w:r w:rsidRPr="006C7691">
        <w:rPr>
          <w:rFonts w:ascii="Times New Roman" w:hAnsi="Times New Roman" w:cs="Times New Roman"/>
          <w:sz w:val="28"/>
          <w:szCs w:val="28"/>
        </w:rPr>
        <w:t xml:space="preserve"> указанного в пункте 1 настоящей статьи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6. </w:t>
      </w:r>
      <w:proofErr w:type="gramStart"/>
      <w:r w:rsidRPr="006C7691">
        <w:rPr>
          <w:rFonts w:ascii="Times New Roman" w:hAnsi="Times New Roman" w:cs="Times New Roman"/>
          <w:sz w:val="28"/>
          <w:szCs w:val="28"/>
        </w:rPr>
        <w:t xml:space="preserve">Эксплуатационные обязательства в отношении указанного в пункте 1 настоящей статьи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w:t>
      </w:r>
      <w:proofErr w:type="spellStart"/>
      <w:r w:rsidRPr="006C7691">
        <w:rPr>
          <w:rFonts w:ascii="Times New Roman" w:hAnsi="Times New Roman" w:cs="Times New Roman"/>
          <w:sz w:val="28"/>
          <w:szCs w:val="28"/>
        </w:rPr>
        <w:t>непредоставления</w:t>
      </w:r>
      <w:proofErr w:type="spellEnd"/>
      <w:r w:rsidRPr="006C7691">
        <w:rPr>
          <w:rFonts w:ascii="Times New Roman" w:hAnsi="Times New Roman" w:cs="Times New Roman"/>
          <w:sz w:val="28"/>
          <w:szCs w:val="28"/>
        </w:rPr>
        <w:t xml:space="preserve">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 указанного в пункте 1 настоящей статьи имущества. </w:t>
      </w:r>
      <w:proofErr w:type="gramEnd"/>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7. Решение об условиях приватизации указанного в пункте 1 настоящей статьи имущества принимается после утверждения перечисленных в пункте 4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муниципального имущества и в качестве существенных условий включению </w:t>
      </w:r>
      <w:proofErr w:type="gramStart"/>
      <w:r w:rsidRPr="006C7691">
        <w:rPr>
          <w:rFonts w:ascii="Times New Roman" w:hAnsi="Times New Roman" w:cs="Times New Roman"/>
          <w:sz w:val="28"/>
          <w:szCs w:val="28"/>
        </w:rPr>
        <w:t>в</w:t>
      </w:r>
      <w:proofErr w:type="gramEnd"/>
      <w:r w:rsidRPr="006C7691">
        <w:rPr>
          <w:rFonts w:ascii="Times New Roman" w:hAnsi="Times New Roman" w:cs="Times New Roman"/>
          <w:sz w:val="28"/>
          <w:szCs w:val="28"/>
        </w:rPr>
        <w:t xml:space="preserve">: </w:t>
      </w:r>
    </w:p>
    <w:p w:rsidR="00C50C53" w:rsidRPr="006C7691" w:rsidRDefault="00C50C53" w:rsidP="006C7691">
      <w:pPr>
        <w:rPr>
          <w:rFonts w:ascii="Times New Roman" w:hAnsi="Times New Roman" w:cs="Times New Roman"/>
          <w:sz w:val="28"/>
          <w:szCs w:val="28"/>
        </w:rPr>
      </w:pP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 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2) договор купли-продажи акций в случае, если объекты </w:t>
      </w:r>
    </w:p>
    <w:p w:rsidR="00C50C53" w:rsidRPr="006C7691" w:rsidRDefault="00C50C53" w:rsidP="006C7691">
      <w:pPr>
        <w:rPr>
          <w:rFonts w:ascii="Times New Roman" w:hAnsi="Times New Roman" w:cs="Times New Roman"/>
          <w:sz w:val="28"/>
          <w:szCs w:val="28"/>
        </w:rPr>
      </w:pPr>
    </w:p>
    <w:p w:rsidR="00C50C53" w:rsidRPr="006C7691" w:rsidRDefault="00C50C53" w:rsidP="006C7691">
      <w:pPr>
        <w:rPr>
          <w:rFonts w:ascii="Times New Roman" w:hAnsi="Times New Roman" w:cs="Times New Roman"/>
          <w:sz w:val="28"/>
          <w:szCs w:val="28"/>
        </w:rPr>
      </w:pP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lastRenderedPageBreak/>
        <w:t xml:space="preserve">9. Государственная регистрация ограничений (обременений) права собственности на указанное в пункте 1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11. </w:t>
      </w:r>
      <w:proofErr w:type="gramStart"/>
      <w:r w:rsidRPr="006C7691">
        <w:rPr>
          <w:rFonts w:ascii="Times New Roman" w:hAnsi="Times New Roman" w:cs="Times New Roman"/>
          <w:sz w:val="28"/>
          <w:szCs w:val="28"/>
        </w:rPr>
        <w:t xml:space="preserve">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 </w:t>
      </w:r>
      <w:proofErr w:type="gramEnd"/>
    </w:p>
    <w:p w:rsidR="00C50C53" w:rsidRPr="006C7691" w:rsidRDefault="00C50C53" w:rsidP="006C7691">
      <w:pPr>
        <w:rPr>
          <w:rFonts w:ascii="Times New Roman" w:hAnsi="Times New Roman" w:cs="Times New Roman"/>
          <w:sz w:val="28"/>
          <w:szCs w:val="28"/>
        </w:rPr>
      </w:pPr>
    </w:p>
    <w:p w:rsidR="00C50C53" w:rsidRPr="006C7691" w:rsidRDefault="00C50C53" w:rsidP="006C7691">
      <w:pPr>
        <w:rPr>
          <w:rFonts w:ascii="Times New Roman" w:hAnsi="Times New Roman" w:cs="Times New Roman"/>
          <w:sz w:val="28"/>
          <w:szCs w:val="28"/>
        </w:rPr>
      </w:pPr>
      <w:proofErr w:type="gramStart"/>
      <w:r w:rsidRPr="006C7691">
        <w:rPr>
          <w:rFonts w:ascii="Times New Roman" w:hAnsi="Times New Roman" w:cs="Times New Roman"/>
          <w:sz w:val="28"/>
          <w:szCs w:val="28"/>
        </w:rPr>
        <w:t>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w:t>
      </w:r>
      <w:proofErr w:type="gramEnd"/>
      <w:r w:rsidRPr="006C7691">
        <w:rPr>
          <w:rFonts w:ascii="Times New Roman" w:hAnsi="Times New Roman" w:cs="Times New Roman"/>
          <w:sz w:val="28"/>
          <w:szCs w:val="28"/>
        </w:rPr>
        <w:t xml:space="preserve"> </w:t>
      </w:r>
      <w:proofErr w:type="gramStart"/>
      <w:r w:rsidRPr="006C7691">
        <w:rPr>
          <w:rFonts w:ascii="Times New Roman" w:hAnsi="Times New Roman" w:cs="Times New Roman"/>
          <w:sz w:val="28"/>
          <w:szCs w:val="28"/>
        </w:rPr>
        <w:t xml:space="preserve">Федерации об электроэнергетике). </w:t>
      </w:r>
      <w:proofErr w:type="gramEnd"/>
    </w:p>
    <w:p w:rsidR="00C50C53" w:rsidRPr="006C7691" w:rsidRDefault="00C50C53" w:rsidP="006C7691">
      <w:pPr>
        <w:rPr>
          <w:rFonts w:ascii="Times New Roman" w:hAnsi="Times New Roman" w:cs="Times New Roman"/>
          <w:sz w:val="28"/>
          <w:szCs w:val="28"/>
        </w:rPr>
      </w:pPr>
      <w:proofErr w:type="gramStart"/>
      <w:r w:rsidRPr="006C7691">
        <w:rPr>
          <w:rFonts w:ascii="Times New Roman" w:hAnsi="Times New Roman" w:cs="Times New Roman"/>
          <w:sz w:val="28"/>
          <w:szCs w:val="28"/>
        </w:rPr>
        <w:t xml:space="preserve">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порядком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w:t>
      </w:r>
      <w:r w:rsidRPr="006C7691">
        <w:rPr>
          <w:rFonts w:ascii="Times New Roman" w:hAnsi="Times New Roman" w:cs="Times New Roman"/>
          <w:sz w:val="28"/>
          <w:szCs w:val="28"/>
        </w:rPr>
        <w:lastRenderedPageBreak/>
        <w:t>программ и порядком осуществления контроля за их реализацией, которые предусмотрены</w:t>
      </w:r>
      <w:proofErr w:type="gramEnd"/>
      <w:r w:rsidRPr="006C7691">
        <w:rPr>
          <w:rFonts w:ascii="Times New Roman" w:hAnsi="Times New Roman" w:cs="Times New Roman"/>
          <w:sz w:val="28"/>
          <w:szCs w:val="28"/>
        </w:rPr>
        <w:t xml:space="preserve"> нормативными правовыми актами Российской Федерации в сфере водоснабжения и водоотведения. </w:t>
      </w:r>
    </w:p>
    <w:p w:rsidR="00C50C53" w:rsidRPr="006C7691" w:rsidRDefault="00C50C53" w:rsidP="006C7691">
      <w:pPr>
        <w:rPr>
          <w:rFonts w:ascii="Times New Roman" w:hAnsi="Times New Roman" w:cs="Times New Roman"/>
          <w:sz w:val="28"/>
          <w:szCs w:val="28"/>
        </w:rPr>
      </w:pPr>
      <w:proofErr w:type="gramStart"/>
      <w:r w:rsidRPr="006C7691">
        <w:rPr>
          <w:rFonts w:ascii="Times New Roman" w:hAnsi="Times New Roman" w:cs="Times New Roman"/>
          <w:sz w:val="28"/>
          <w:szCs w:val="28"/>
        </w:rPr>
        <w:t>Контроль за</w:t>
      </w:r>
      <w:proofErr w:type="gramEnd"/>
      <w:r w:rsidRPr="006C7691">
        <w:rPr>
          <w:rFonts w:ascii="Times New Roman" w:hAnsi="Times New Roman" w:cs="Times New Roman"/>
          <w:sz w:val="28"/>
          <w:szCs w:val="28"/>
        </w:rPr>
        <w:t xml:space="preserve"> исполнением условий эксплуатационных обязательств в отношении указанного в пункте 1 настоящей статьи имущества осуществляется Никольским сельским Советом депутатов, принявшим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решение об условиях приватизации муниципального имущества, или администрацией Никольского сельсовета, которой соответствующие полномочия переданы в установленном порядке.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Порядок осуществления </w:t>
      </w:r>
      <w:proofErr w:type="gramStart"/>
      <w:r w:rsidRPr="006C7691">
        <w:rPr>
          <w:rFonts w:ascii="Times New Roman" w:hAnsi="Times New Roman" w:cs="Times New Roman"/>
          <w:sz w:val="28"/>
          <w:szCs w:val="28"/>
        </w:rPr>
        <w:t>контроля за</w:t>
      </w:r>
      <w:proofErr w:type="gramEnd"/>
      <w:r w:rsidRPr="006C7691">
        <w:rPr>
          <w:rFonts w:ascii="Times New Roman" w:hAnsi="Times New Roman" w:cs="Times New Roman"/>
          <w:sz w:val="28"/>
          <w:szCs w:val="28"/>
        </w:rPr>
        <w:t xml:space="preserve"> исполнением условий эксплуатационных обязательств устанавливается администрацией Никольского сельсовета самостоятельно.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12. </w:t>
      </w:r>
      <w:proofErr w:type="gramStart"/>
      <w:r w:rsidRPr="006C7691">
        <w:rPr>
          <w:rFonts w:ascii="Times New Roman" w:hAnsi="Times New Roman" w:cs="Times New Roman"/>
          <w:sz w:val="28"/>
          <w:szCs w:val="28"/>
        </w:rPr>
        <w:t>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пункте 1 настоящей статьи имущества администрация Никольского сельсовета вправе обратиться в суд с иском об изъятии посредством выкупа имущества, которое указано в пункте 1 настоящей статьи и стоимость которого определяется по результатам проведения оценки такого имущества в соответствии с Федеральным законом от 29</w:t>
      </w:r>
      <w:proofErr w:type="gramEnd"/>
      <w:r w:rsidRPr="006C7691">
        <w:rPr>
          <w:rFonts w:ascii="Times New Roman" w:hAnsi="Times New Roman" w:cs="Times New Roman"/>
          <w:sz w:val="28"/>
          <w:szCs w:val="28"/>
        </w:rPr>
        <w:t xml:space="preserve">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13. Инвестиционные обязательства и (или) эксплуатационные обязательства в отношении указанного в пункте 1 настоящей статьи имущества сохраняются в случае перехода права собственности на него к другому лицу. </w:t>
      </w:r>
    </w:p>
    <w:p w:rsidR="00C50C53" w:rsidRPr="006C7691" w:rsidRDefault="00C50C53" w:rsidP="006C7691">
      <w:pPr>
        <w:rPr>
          <w:rFonts w:ascii="Times New Roman" w:hAnsi="Times New Roman" w:cs="Times New Roman"/>
          <w:sz w:val="28"/>
          <w:szCs w:val="28"/>
        </w:rPr>
      </w:pP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b/>
          <w:bCs/>
          <w:sz w:val="28"/>
          <w:szCs w:val="28"/>
        </w:rPr>
        <w:t xml:space="preserve">Статья 22. Особенности приватизации объектов концессионного соглашения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rPr>
        <w:t xml:space="preserve">1. </w:t>
      </w:r>
      <w:r w:rsidRPr="006C7691">
        <w:rPr>
          <w:rFonts w:ascii="Times New Roman" w:hAnsi="Times New Roman" w:cs="Times New Roman"/>
          <w:sz w:val="28"/>
          <w:szCs w:val="28"/>
        </w:rPr>
        <w:t xml:space="preserve">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Положением, с учетом особенностей, установленных пунктами 2 - 5 настоящей статьи.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rPr>
        <w:lastRenderedPageBreak/>
        <w:t xml:space="preserve">2. </w:t>
      </w:r>
      <w:r w:rsidRPr="006C7691">
        <w:rPr>
          <w:rFonts w:ascii="Times New Roman" w:hAnsi="Times New Roman" w:cs="Times New Roman"/>
          <w:sz w:val="28"/>
          <w:szCs w:val="28"/>
        </w:rPr>
        <w:t xml:space="preserve">В случае включения имущества, входящего в состав объекта концессионного соглашения, в документ планирования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rPr>
        <w:t xml:space="preserve">3. </w:t>
      </w:r>
      <w:r w:rsidRPr="006C7691">
        <w:rPr>
          <w:rFonts w:ascii="Times New Roman" w:hAnsi="Times New Roman" w:cs="Times New Roman"/>
          <w:sz w:val="28"/>
          <w:szCs w:val="28"/>
        </w:rPr>
        <w:t xml:space="preserve">Стоимость имущества принимается равной его рыночной стоимости, определенной в соответствии с законодательством Российской Федерации об оценочной деятельности.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rPr>
        <w:t xml:space="preserve">4. </w:t>
      </w:r>
      <w:r w:rsidRPr="006C7691">
        <w:rPr>
          <w:rFonts w:ascii="Times New Roman" w:hAnsi="Times New Roman" w:cs="Times New Roman"/>
          <w:sz w:val="28"/>
          <w:szCs w:val="28"/>
        </w:rPr>
        <w:t xml:space="preserve">В течение тридцати календарных дней </w:t>
      </w:r>
      <w:proofErr w:type="gramStart"/>
      <w:r w:rsidRPr="006C7691">
        <w:rPr>
          <w:rFonts w:ascii="Times New Roman" w:hAnsi="Times New Roman" w:cs="Times New Roman"/>
          <w:sz w:val="28"/>
          <w:szCs w:val="28"/>
        </w:rPr>
        <w:t>с даты принятия</w:t>
      </w:r>
      <w:proofErr w:type="gramEnd"/>
      <w:r w:rsidRPr="006C7691">
        <w:rPr>
          <w:rFonts w:ascii="Times New Roman" w:hAnsi="Times New Roman" w:cs="Times New Roman"/>
          <w:sz w:val="28"/>
          <w:szCs w:val="28"/>
        </w:rPr>
        <w:t xml:space="preserve"> решения об условиях приватизации имущества в порядке, установленном Федеральным законом от 21.12.2001 N 178-ФЗ "О приватизации государственного и муниципального имущества", соответствующий уполномоченный орган направляет концессионеру копию указанного решения, предложение о заключении договора купли-продажи муниципального имущества и проект договора купли-продажи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rPr>
        <w:t xml:space="preserve">5. </w:t>
      </w:r>
      <w:r w:rsidRPr="006C7691">
        <w:rPr>
          <w:rFonts w:ascii="Times New Roman" w:hAnsi="Times New Roman" w:cs="Times New Roman"/>
          <w:sz w:val="28"/>
          <w:szCs w:val="28"/>
        </w:rPr>
        <w:t xml:space="preserve">В случае согласия концессионера на использование </w:t>
      </w:r>
    </w:p>
    <w:p w:rsidR="00C50C53" w:rsidRPr="006C7691" w:rsidRDefault="00C50C53" w:rsidP="006C7691">
      <w:pPr>
        <w:rPr>
          <w:rFonts w:ascii="Times New Roman" w:hAnsi="Times New Roman" w:cs="Times New Roman"/>
          <w:sz w:val="28"/>
          <w:szCs w:val="28"/>
        </w:rPr>
      </w:pPr>
    </w:p>
    <w:p w:rsidR="00C50C53" w:rsidRPr="006C7691" w:rsidRDefault="00C50C53" w:rsidP="006C7691">
      <w:pPr>
        <w:rPr>
          <w:rFonts w:ascii="Times New Roman" w:hAnsi="Times New Roman" w:cs="Times New Roman"/>
          <w:sz w:val="28"/>
          <w:szCs w:val="28"/>
        </w:rPr>
      </w:pPr>
    </w:p>
    <w:p w:rsidR="00C50C53" w:rsidRPr="006C7691" w:rsidRDefault="00C50C53" w:rsidP="006C7691">
      <w:pPr>
        <w:rPr>
          <w:rFonts w:ascii="Times New Roman" w:hAnsi="Times New Roman" w:cs="Times New Roman"/>
          <w:sz w:val="28"/>
          <w:szCs w:val="28"/>
        </w:rPr>
      </w:pPr>
      <w:proofErr w:type="gramStart"/>
      <w:r w:rsidRPr="006C7691">
        <w:rPr>
          <w:rFonts w:ascii="Times New Roman" w:hAnsi="Times New Roman" w:cs="Times New Roman"/>
          <w:sz w:val="28"/>
          <w:szCs w:val="28"/>
        </w:rPr>
        <w:t xml:space="preserve">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 </w:t>
      </w:r>
      <w:proofErr w:type="gramEnd"/>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rPr>
        <w:t xml:space="preserve">6. </w:t>
      </w:r>
      <w:r w:rsidRPr="006C7691">
        <w:rPr>
          <w:rFonts w:ascii="Times New Roman" w:hAnsi="Times New Roman" w:cs="Times New Roman"/>
          <w:sz w:val="28"/>
          <w:szCs w:val="28"/>
        </w:rPr>
        <w:t xml:space="preserve">Уступка преимущественного права на приобретение имущества не допускается. </w:t>
      </w:r>
    </w:p>
    <w:p w:rsidR="00C50C53" w:rsidRPr="006C7691" w:rsidRDefault="00C50C53" w:rsidP="006C7691">
      <w:pPr>
        <w:rPr>
          <w:rFonts w:ascii="Times New Roman" w:hAnsi="Times New Roman" w:cs="Times New Roman"/>
          <w:sz w:val="28"/>
          <w:szCs w:val="28"/>
        </w:rPr>
      </w:pP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b/>
          <w:bCs/>
          <w:sz w:val="28"/>
          <w:szCs w:val="28"/>
        </w:rPr>
        <w:t xml:space="preserve">Статья 23. Особенности приватизации жилых помещений жилищного фонда Российской Федерации </w:t>
      </w:r>
    </w:p>
    <w:p w:rsidR="00C50C53" w:rsidRPr="006C7691" w:rsidRDefault="00C50C53" w:rsidP="006C7691">
      <w:pPr>
        <w:rPr>
          <w:rFonts w:ascii="Times New Roman" w:hAnsi="Times New Roman" w:cs="Times New Roman"/>
          <w:sz w:val="30"/>
          <w:szCs w:val="30"/>
        </w:rPr>
      </w:pPr>
      <w:r w:rsidRPr="006C7691">
        <w:rPr>
          <w:rFonts w:ascii="Times New Roman" w:hAnsi="Times New Roman" w:cs="Times New Roman"/>
          <w:sz w:val="30"/>
          <w:szCs w:val="30"/>
        </w:rPr>
        <w:t xml:space="preserve">1. </w:t>
      </w:r>
      <w:proofErr w:type="gramStart"/>
      <w:r w:rsidRPr="006C7691">
        <w:rPr>
          <w:rFonts w:ascii="Times New Roman" w:hAnsi="Times New Roman" w:cs="Times New Roman"/>
          <w:sz w:val="30"/>
          <w:szCs w:val="30"/>
        </w:rPr>
        <w:t xml:space="preserve">Жилые помещения, поступившие в жилищный фонд Российской Федерации на основании судебных актов, в случаях, если такие жилые помещения были признаны имуществом, полученным в результате </w:t>
      </w:r>
      <w:r w:rsidRPr="006C7691">
        <w:rPr>
          <w:rFonts w:ascii="Times New Roman" w:hAnsi="Times New Roman" w:cs="Times New Roman"/>
          <w:sz w:val="30"/>
          <w:szCs w:val="30"/>
        </w:rPr>
        <w:lastRenderedPageBreak/>
        <w:t>совершения коррупционных правонарушений, или если в отношении таких жилых помещений не представлены в соответствии с законодательством Российской Федерации о противодействии коррупции сведения, подтверждающие их приобретение на законные доходы, и при этом рыночная стоимость жилого помещения на</w:t>
      </w:r>
      <w:proofErr w:type="gramEnd"/>
      <w:r w:rsidRPr="006C7691">
        <w:rPr>
          <w:rFonts w:ascii="Times New Roman" w:hAnsi="Times New Roman" w:cs="Times New Roman"/>
          <w:sz w:val="30"/>
          <w:szCs w:val="30"/>
        </w:rPr>
        <w:t xml:space="preserve"> </w:t>
      </w:r>
      <w:proofErr w:type="gramStart"/>
      <w:r w:rsidRPr="006C7691">
        <w:rPr>
          <w:rFonts w:ascii="Times New Roman" w:hAnsi="Times New Roman" w:cs="Times New Roman"/>
          <w:sz w:val="30"/>
          <w:szCs w:val="30"/>
        </w:rPr>
        <w:t>вторичном рынке жилья превышает в два раза и более денежную сумму, определенную исходя из размера общей площади, умноженного на установленный по официальным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показатель средней цены одного квадратного метра общей площади жилого помещения по соответствующему субъекту Российской</w:t>
      </w:r>
      <w:proofErr w:type="gramEnd"/>
      <w:r w:rsidRPr="006C7691">
        <w:rPr>
          <w:rFonts w:ascii="Times New Roman" w:hAnsi="Times New Roman" w:cs="Times New Roman"/>
          <w:sz w:val="30"/>
          <w:szCs w:val="30"/>
        </w:rPr>
        <w:t xml:space="preserve"> Федерации, приватизируются в порядке, предусмотренном настоящим Федеральным законом, с учетом особенностей, установленных настоящей статьей.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2. Жилые помещения жилищного фонда Российской Федерации, указанные в пункте 1 настоящей статьи, приватизируются исключительно путем продажи на аукционе. При признании, аукциона несостоявшимся информационное сообщение о проведении повторного аукциона со снижением начальной цены продажи таких жилых помещений на 5 процентов размещается в порядке, установленном статьей 9 настоящего Положения, в срок не позднее трех месяцев со дня признания аукциона несостоявшимся. В случае, если повторный аукцион признан несостоявшимся, проведение следующего </w:t>
      </w:r>
      <w:proofErr w:type="gramStart"/>
      <w:r w:rsidRPr="006C7691">
        <w:rPr>
          <w:rFonts w:ascii="Times New Roman" w:hAnsi="Times New Roman" w:cs="Times New Roman"/>
          <w:sz w:val="28"/>
          <w:szCs w:val="28"/>
        </w:rPr>
        <w:t>аукциона</w:t>
      </w:r>
      <w:proofErr w:type="gramEnd"/>
      <w:r w:rsidRPr="006C7691">
        <w:rPr>
          <w:rFonts w:ascii="Times New Roman" w:hAnsi="Times New Roman" w:cs="Times New Roman"/>
          <w:sz w:val="28"/>
          <w:szCs w:val="28"/>
        </w:rPr>
        <w:t xml:space="preserve"> возможно не ранее чем через шесть месяцев.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b/>
          <w:bCs/>
          <w:sz w:val="28"/>
          <w:szCs w:val="28"/>
        </w:rPr>
        <w:t xml:space="preserve">Статья 24. Обременения приватизируемого муниципального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 При отчуждении муниципального имущества в порядке приватизации соответствующее имущество может быть обременено ограничениями, предусмотренными настоящим Положением или федеральными законами, и публичным сервитутом.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2. Ограничениями могут являться: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lastRenderedPageBreak/>
        <w:t xml:space="preserve">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 </w:t>
      </w:r>
    </w:p>
    <w:p w:rsidR="00C50C53" w:rsidRPr="006C7691" w:rsidRDefault="00C50C53" w:rsidP="006C7691">
      <w:pPr>
        <w:rPr>
          <w:rFonts w:ascii="Times New Roman" w:hAnsi="Times New Roman" w:cs="Times New Roman"/>
          <w:sz w:val="28"/>
          <w:szCs w:val="28"/>
        </w:rPr>
      </w:pP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3) иные обязанности, предусмотренные федеральным законом или в установленном им порядке.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обеспечивать беспрепятственный доступ, проход, проезд;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обеспечивать возможность размещения межевых, геодезических и иных знаков;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5. Переход прав на муниципальное имущество, обремененное публичным сервитутом, не влечет за собой прекращение публичного сервитута.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lastRenderedPageBreak/>
        <w:t xml:space="preserve">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указанное лицо может быть </w:t>
      </w:r>
      <w:proofErr w:type="gramStart"/>
      <w:r w:rsidRPr="006C7691">
        <w:rPr>
          <w:rFonts w:ascii="Times New Roman" w:hAnsi="Times New Roman" w:cs="Times New Roman"/>
          <w:sz w:val="28"/>
          <w:szCs w:val="28"/>
        </w:rPr>
        <w:t>обязано</w:t>
      </w:r>
      <w:proofErr w:type="gramEnd"/>
      <w:r w:rsidRPr="006C7691">
        <w:rPr>
          <w:rFonts w:ascii="Times New Roman" w:hAnsi="Times New Roman" w:cs="Times New Roman"/>
          <w:sz w:val="28"/>
          <w:szCs w:val="28"/>
        </w:rPr>
        <w:t xml:space="preserve"> исполнить в натуре условия обременения, в том числе публичного сервитута;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 а при отсутствии последнего - в доход субъекта Российской Федерации.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7. Обременение, в том числе публичный сервитут, может быть прекращено или их условия могут быть изменены в случае: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отсутствия или изменения государственного либо общественного интереса в обременении, в том числе в публичном сервитуте;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невозможности или существенного затруднения использования имущества по его прямому назначению.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b/>
          <w:bCs/>
          <w:sz w:val="28"/>
          <w:szCs w:val="28"/>
        </w:rPr>
        <w:t xml:space="preserve">Статья 25. Оформление сделок купли-продажи муниципального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1. Продажа муниципального имущества оформляется договором купл</w:t>
      </w:r>
      <w:proofErr w:type="gramStart"/>
      <w:r w:rsidRPr="006C7691">
        <w:rPr>
          <w:rFonts w:ascii="Times New Roman" w:hAnsi="Times New Roman" w:cs="Times New Roman"/>
          <w:sz w:val="28"/>
          <w:szCs w:val="28"/>
        </w:rPr>
        <w:t>и-</w:t>
      </w:r>
      <w:proofErr w:type="gramEnd"/>
      <w:r w:rsidRPr="006C7691">
        <w:rPr>
          <w:rFonts w:ascii="Times New Roman" w:hAnsi="Times New Roman" w:cs="Times New Roman"/>
          <w:sz w:val="28"/>
          <w:szCs w:val="28"/>
        </w:rPr>
        <w:t xml:space="preserve"> продажи.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2.Обязательными условиями договора купли-продажи муниципального имущества являются: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сведения о сторонах договора;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наименование муниципального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место его нахождения; состав и цена муниципального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количество акций акционерного общества, их категория или размер доли в уставном капитале общества с ограниченной ответственностью;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lastRenderedPageBreak/>
        <w:t xml:space="preserve">- в соответствии с настоящим Положением порядок и срок передачи муниципального имущества в собственность покупателя;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форма и сроки платежа за приобретенное имущество;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условия, в соответствии с которыми указанное имущество было приобретено покупателем;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порядок осуществления покупателем полномочий в отношении указанного имущества до перехода к нему права собственности на указанное имущество;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 иные условия, обязательные для выполнения сторонами такого договора в соответствии с Федеральным законом № 178-ФЗ, а также иные условия, установленные сторонами такого договора по взаимному соглашению.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Обязательства покупателя в отношении приобретаемого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настоящим Положением.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w:t>
      </w:r>
      <w:proofErr w:type="gramStart"/>
      <w:r w:rsidRPr="006C7691">
        <w:rPr>
          <w:rFonts w:ascii="Times New Roman" w:hAnsi="Times New Roman" w:cs="Times New Roman"/>
          <w:sz w:val="28"/>
          <w:szCs w:val="28"/>
        </w:rPr>
        <w:t>и-</w:t>
      </w:r>
      <w:proofErr w:type="gramEnd"/>
      <w:r w:rsidRPr="006C7691">
        <w:rPr>
          <w:rFonts w:ascii="Times New Roman" w:hAnsi="Times New Roman" w:cs="Times New Roman"/>
          <w:sz w:val="28"/>
          <w:szCs w:val="28"/>
        </w:rPr>
        <w:t xml:space="preserve"> 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5.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b/>
          <w:bCs/>
          <w:sz w:val="28"/>
          <w:szCs w:val="28"/>
        </w:rPr>
        <w:lastRenderedPageBreak/>
        <w:t xml:space="preserve">Статья 26. Проведение продажи муниципального имущества в электронной форме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 Продажа муниципального имущества способами, установленными статьями 11-15 настоящего Положения, может осуществляться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настоящей статьей. </w:t>
      </w:r>
    </w:p>
    <w:p w:rsidR="00C50C53" w:rsidRPr="006C7691" w:rsidRDefault="00C50C53" w:rsidP="006C7691">
      <w:pPr>
        <w:rPr>
          <w:rFonts w:ascii="Times New Roman" w:hAnsi="Times New Roman" w:cs="Times New Roman"/>
          <w:sz w:val="28"/>
          <w:szCs w:val="28"/>
        </w:rPr>
      </w:pP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2. Сведения о проведении продажи муниципального имущества в электронной форме должны содержаться в решении об условиях приватизации такого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3. Привлечение юридического лица для организации продажи муниципального имущества в электронной форме (далее - организатор) осуществляется продавцом муниципального имущества. Привлечение организатора не требуется в случае, если юридическое лицо, действующее по договору с собственником имущества, включено в перечень юридических лиц для организации продажи муниципального имущества в электронной форме.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4. Для проведения продажи муниципального имущества в электронной форме (далее - продажа в электронной форме) организатор обязан использовать информационные системы, обеспечивающие: </w:t>
      </w:r>
    </w:p>
    <w:p w:rsidR="00C50C53" w:rsidRPr="006C7691" w:rsidRDefault="00C50C53" w:rsidP="006C7691">
      <w:pPr>
        <w:rPr>
          <w:rFonts w:ascii="Times New Roman" w:hAnsi="Times New Roman" w:cs="Times New Roman"/>
          <w:sz w:val="28"/>
          <w:szCs w:val="28"/>
        </w:rPr>
      </w:pP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 свободный и бесплатный доступ к информации о проведении продажи в электронной форме, а также к правилам работы с использованием таких систем;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2) возможность представления претендентами заявок и прилагаемых к ним документов в форме электронных документов; </w:t>
      </w:r>
    </w:p>
    <w:p w:rsidR="00C50C53" w:rsidRPr="006C7691" w:rsidRDefault="00C50C53" w:rsidP="006C7691">
      <w:pPr>
        <w:rPr>
          <w:rFonts w:ascii="Times New Roman" w:hAnsi="Times New Roman" w:cs="Times New Roman"/>
          <w:sz w:val="28"/>
          <w:szCs w:val="28"/>
        </w:rPr>
      </w:pP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lastRenderedPageBreak/>
        <w:t xml:space="preserve">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5) создание, обработку, хранение и представление в электронной форме информации и документов, в том числе об итогах продажи в электронной форме;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6) бесперебойное функционирование таких систем и доступ к ним пользователей, в том числе участников продажи в электронной форме, в течение всего срока проведения такой продажи.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5. Запрещается взимать с участников продажи в электронной форме не предусмотренную Федеральным законом от 21.12.2001 N 178-ФЗ "О приватизации государственного и муниципального имущества" дополнительную плату.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6. Размещение информационного сообщения о проведении продажи в электронной форме осуществляется в порядке, установленном статьей 9 настоящего Положения. </w:t>
      </w:r>
    </w:p>
    <w:p w:rsidR="00C50C53" w:rsidRPr="006C7691" w:rsidRDefault="00C50C53" w:rsidP="006C7691">
      <w:pPr>
        <w:rPr>
          <w:rFonts w:ascii="Times New Roman" w:hAnsi="Times New Roman" w:cs="Times New Roman"/>
          <w:sz w:val="28"/>
          <w:szCs w:val="28"/>
        </w:rPr>
      </w:pPr>
    </w:p>
    <w:p w:rsidR="00C50C53" w:rsidRPr="006C7691" w:rsidRDefault="00C50C53" w:rsidP="006C7691">
      <w:pPr>
        <w:rPr>
          <w:rFonts w:ascii="Times New Roman" w:hAnsi="Times New Roman" w:cs="Times New Roman"/>
          <w:sz w:val="28"/>
          <w:szCs w:val="28"/>
        </w:rPr>
      </w:pPr>
      <w:proofErr w:type="gramStart"/>
      <w:r w:rsidRPr="006C7691">
        <w:rPr>
          <w:rFonts w:ascii="Times New Roman" w:hAnsi="Times New Roman" w:cs="Times New Roman"/>
          <w:sz w:val="28"/>
          <w:szCs w:val="28"/>
        </w:rPr>
        <w:t>В информационном сообщении о проведении продажи в электронной форме, размещаемом в порядке, установленном статьей 9 настоящего Положения, наряду со сведениями, предусмотренными указанной статьей, указываются сайт в сети "Интернет", на котором будет проводиться продажа в электронной форме, дата и время регистрации на этом сайте претендентов на участие в такой продаже, порядок их регистрации, правила проведения продажи в электронной форме, дата и</w:t>
      </w:r>
      <w:proofErr w:type="gramEnd"/>
      <w:r w:rsidRPr="006C7691">
        <w:rPr>
          <w:rFonts w:ascii="Times New Roman" w:hAnsi="Times New Roman" w:cs="Times New Roman"/>
          <w:sz w:val="28"/>
          <w:szCs w:val="28"/>
        </w:rPr>
        <w:t xml:space="preserve"> время ее проведения.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7. Для участия в продаже в электронной форме претенденты должны зарегистрироваться на сайте в сети "Интернет", указанном в информационном сообщении о проведении продажи в электронной форме, в порядке, установленном данным информационным сообщением. </w:t>
      </w:r>
    </w:p>
    <w:p w:rsidR="00C50C53" w:rsidRPr="006C7691" w:rsidRDefault="00C50C53" w:rsidP="006C7691">
      <w:pPr>
        <w:rPr>
          <w:rFonts w:ascii="Times New Roman" w:hAnsi="Times New Roman" w:cs="Times New Roman"/>
          <w:sz w:val="28"/>
          <w:szCs w:val="28"/>
        </w:rPr>
      </w:pP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lastRenderedPageBreak/>
        <w:t xml:space="preserve">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9. С даты и со времени начала процедуры проведения продажи в электронной форме на сайте в сети "Интернет", на котором проводится данная процедура, должны быть указаны: </w:t>
      </w:r>
    </w:p>
    <w:p w:rsidR="00C50C53" w:rsidRPr="006C7691" w:rsidRDefault="00C50C53" w:rsidP="006C7691">
      <w:pPr>
        <w:rPr>
          <w:rFonts w:ascii="Times New Roman" w:hAnsi="Times New Roman" w:cs="Times New Roman"/>
          <w:sz w:val="28"/>
          <w:szCs w:val="28"/>
        </w:rPr>
      </w:pP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 наименование муниципального имущества и иные позволяющие его индивидуализировать сведения (спецификация лота);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2) начальная цена, величина повышения начальной цены ("шаг аукциона") - в случае проведения продажи на аукционе; </w:t>
      </w:r>
    </w:p>
    <w:p w:rsidR="00C50C53" w:rsidRPr="006C7691" w:rsidRDefault="00C50C53" w:rsidP="006C7691">
      <w:pPr>
        <w:rPr>
          <w:rFonts w:ascii="Times New Roman" w:hAnsi="Times New Roman" w:cs="Times New Roman"/>
          <w:sz w:val="28"/>
          <w:szCs w:val="28"/>
        </w:rPr>
      </w:pPr>
    </w:p>
    <w:p w:rsidR="00C50C53" w:rsidRPr="006C7691" w:rsidRDefault="00C50C53" w:rsidP="006C7691">
      <w:pPr>
        <w:rPr>
          <w:rFonts w:ascii="Times New Roman" w:hAnsi="Times New Roman" w:cs="Times New Roman"/>
          <w:sz w:val="28"/>
          <w:szCs w:val="28"/>
        </w:rPr>
      </w:pP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Федеральным законом от 21.12.2001 N 178-ФЗ "О приватизации государственного и муниципального имущества" ("шаг аукциона"), - в случае продажи посредством публичного предложения;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4) последнее предложение о цене муниципального имущества и время его поступления в режиме реального времени. </w:t>
      </w:r>
    </w:p>
    <w:p w:rsidR="00C50C53" w:rsidRPr="006C7691" w:rsidRDefault="00C50C53" w:rsidP="006C7691">
      <w:pPr>
        <w:rPr>
          <w:rFonts w:ascii="Times New Roman" w:hAnsi="Times New Roman" w:cs="Times New Roman"/>
          <w:sz w:val="28"/>
          <w:szCs w:val="28"/>
        </w:rPr>
      </w:pP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10. В случае проведения продажи муниципального имущества без объявления цены его начальная цена не указывается.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11. </w:t>
      </w:r>
      <w:proofErr w:type="gramStart"/>
      <w:r w:rsidRPr="006C7691">
        <w:rPr>
          <w:rFonts w:ascii="Times New Roman" w:hAnsi="Times New Roman" w:cs="Times New Roman"/>
          <w:sz w:val="28"/>
          <w:szCs w:val="28"/>
        </w:rPr>
        <w:t>В течение одного часа с момента окончания процедуры проведения продажи в электронной форме на сайте в сети</w:t>
      </w:r>
      <w:proofErr w:type="gramEnd"/>
      <w:r w:rsidRPr="006C7691">
        <w:rPr>
          <w:rFonts w:ascii="Times New Roman" w:hAnsi="Times New Roman" w:cs="Times New Roman"/>
          <w:sz w:val="28"/>
          <w:szCs w:val="28"/>
        </w:rPr>
        <w:t xml:space="preserve"> "Интернет", на котором проводилась продажа в электронной форме, размещаются: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 наименование имущества и иные позволяющие его индивидуализировать сведения (спецификация лота);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2) цена сделки приватизации;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lastRenderedPageBreak/>
        <w:t xml:space="preserve">3) имя физического лица или наименование юридического лица - победителя торгов.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12. Результаты процедуры проведения продажи в электронной форме оформляются протоколом. </w:t>
      </w:r>
    </w:p>
    <w:p w:rsidR="00C50C53" w:rsidRPr="006C7691" w:rsidRDefault="00C50C53" w:rsidP="006C7691">
      <w:pPr>
        <w:rPr>
          <w:rFonts w:ascii="Times New Roman" w:hAnsi="Times New Roman" w:cs="Times New Roman"/>
          <w:sz w:val="28"/>
          <w:szCs w:val="28"/>
        </w:rPr>
      </w:pP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13.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настоящего Федерального закона «О приватизации государственного и муниципального имущества» от 21.12.2001 № 178-ФЗ.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14. Требования к технологическим, программным, лингвистическим, правовым и организационным средствам обеспечения пользования сайтом в сети "Интернет", на котором будет проводиться продажа в электронной форме, утверждаются уполномоченным Правительством Российской Федерации федеральным органом исполнительной власти.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15. Порядок организации и проведения продажи в электронной форме устанавливается Правительством Российской Федерации.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b/>
          <w:bCs/>
          <w:sz w:val="28"/>
          <w:szCs w:val="28"/>
        </w:rPr>
        <w:t xml:space="preserve">Статья 27. Средства платежа при продаже муниципального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 При продаже муниципального имущества законным средством платежа признается валюта Российской Федерации.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2. 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Федеральным законом от 21.12.2001 N 178-ФЗ "О приватизации государственного и муниципального имущества". </w:t>
      </w:r>
    </w:p>
    <w:p w:rsidR="00C50C53" w:rsidRPr="006C7691" w:rsidRDefault="00C50C53" w:rsidP="006C7691">
      <w:pPr>
        <w:rPr>
          <w:rFonts w:ascii="Times New Roman" w:hAnsi="Times New Roman" w:cs="Times New Roman"/>
          <w:sz w:val="28"/>
          <w:szCs w:val="28"/>
        </w:rPr>
      </w:pP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b/>
          <w:bCs/>
          <w:sz w:val="28"/>
          <w:szCs w:val="28"/>
        </w:rPr>
        <w:t xml:space="preserve">Статья 28. Порядок оплаты муниципального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1. Оплата приобретаемого покупателем муниципального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производится единовременно или в рассрочку. Срок рассрочки не может быть более чем один год.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lastRenderedPageBreak/>
        <w:t xml:space="preserve">2. Решение о предоставлении рассрочки может быть принято в случае приватизации муниципального имущества в соответствии со статьей 15 настоящего Положения.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4.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объявления о продаже.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Начисленные проценты перечисляются в порядке, установленном Бюджетным кодексом Российской Федерации.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Покупатель вправе оплатить приобретаемое муниципальное имущество досрочно.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5.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ст.24 настоящего Положения не распространяются.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6C7691">
        <w:rPr>
          <w:rFonts w:ascii="Times New Roman" w:hAnsi="Times New Roman" w:cs="Times New Roman"/>
          <w:sz w:val="28"/>
          <w:szCs w:val="28"/>
        </w:rPr>
        <w:t>с даты заключения</w:t>
      </w:r>
      <w:proofErr w:type="gramEnd"/>
      <w:r w:rsidRPr="006C7691">
        <w:rPr>
          <w:rFonts w:ascii="Times New Roman" w:hAnsi="Times New Roman" w:cs="Times New Roman"/>
          <w:sz w:val="28"/>
          <w:szCs w:val="28"/>
        </w:rPr>
        <w:t xml:space="preserve"> договора.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6. С момента передачи покупателю приобретенного в рассрочку имущества и до момента его полной оплаты указанное имущество в силу Федерального закона от 21.12.2001 N 178- ФЗ "О приватизации государственного и муниципального имущества" признается находящимся в залоге для обеспечения исполнения покупателем его обязанности по оплате приобретенного муниципального имущества.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В случае нарушения покупателем сроков и порядка внесения платежей обращается взыскание на заложенное имущество в судебном порядке.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sz w:val="28"/>
          <w:szCs w:val="28"/>
        </w:rPr>
        <w:t xml:space="preserve">С покупателя могут быть взысканы также убытки, причиненные неисполнением договора купли-продажи. </w:t>
      </w: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rPr>
        <w:lastRenderedPageBreak/>
        <w:t xml:space="preserve">7. </w:t>
      </w:r>
      <w:r w:rsidRPr="006C7691">
        <w:rPr>
          <w:rFonts w:ascii="Times New Roman" w:hAnsi="Times New Roman" w:cs="Times New Roman"/>
          <w:sz w:val="28"/>
          <w:szCs w:val="28"/>
        </w:rPr>
        <w:t xml:space="preserve">Порядок оплаты имущества, находящегося в муниципальной собственности, устанавливается соответствующими органами местного самоуправления. </w:t>
      </w:r>
    </w:p>
    <w:p w:rsidR="00C50C53" w:rsidRPr="006C7691" w:rsidRDefault="00C50C53" w:rsidP="006C7691">
      <w:pPr>
        <w:rPr>
          <w:rFonts w:ascii="Times New Roman" w:hAnsi="Times New Roman" w:cs="Times New Roman"/>
          <w:sz w:val="28"/>
          <w:szCs w:val="28"/>
        </w:rPr>
      </w:pPr>
    </w:p>
    <w:p w:rsidR="00C50C53" w:rsidRPr="006C7691" w:rsidRDefault="00C50C53" w:rsidP="006C7691">
      <w:pPr>
        <w:rPr>
          <w:rFonts w:ascii="Times New Roman" w:hAnsi="Times New Roman" w:cs="Times New Roman"/>
          <w:sz w:val="28"/>
          <w:szCs w:val="28"/>
        </w:rPr>
      </w:pPr>
      <w:r w:rsidRPr="006C7691">
        <w:rPr>
          <w:rFonts w:ascii="Times New Roman" w:hAnsi="Times New Roman" w:cs="Times New Roman"/>
          <w:b/>
          <w:bCs/>
          <w:sz w:val="28"/>
          <w:szCs w:val="28"/>
        </w:rPr>
        <w:t xml:space="preserve">Статья 29. Порядок возврата денежных средств по недействительным сделкам купли-продажи муниципального имущества </w:t>
      </w:r>
    </w:p>
    <w:p w:rsidR="00532F5E" w:rsidRPr="006C7691" w:rsidRDefault="00C50C53" w:rsidP="006C7691">
      <w:pPr>
        <w:rPr>
          <w:rFonts w:ascii="Times New Roman" w:hAnsi="Times New Roman" w:cs="Times New Roman"/>
        </w:rPr>
      </w:pPr>
      <w:r w:rsidRPr="006C7691">
        <w:rPr>
          <w:rFonts w:ascii="Times New Roman" w:hAnsi="Times New Roman" w:cs="Times New Roman"/>
          <w:sz w:val="28"/>
          <w:szCs w:val="28"/>
        </w:rPr>
        <w:t xml:space="preserve">Возврат денежных средств по недействительным сделкам купли-продажи муниципального имущества осуществляется </w:t>
      </w:r>
      <w:proofErr w:type="gramStart"/>
      <w:r w:rsidRPr="006C7691">
        <w:rPr>
          <w:rFonts w:ascii="Times New Roman" w:hAnsi="Times New Roman" w:cs="Times New Roman"/>
          <w:sz w:val="28"/>
          <w:szCs w:val="28"/>
        </w:rPr>
        <w:t>в соответствии с Бюджетным кодексом Российской Федерации за счет средств местных бюджетов на основании вступившего в силу</w:t>
      </w:r>
      <w:proofErr w:type="gramEnd"/>
      <w:r w:rsidRPr="006C7691">
        <w:rPr>
          <w:rFonts w:ascii="Times New Roman" w:hAnsi="Times New Roman" w:cs="Times New Roman"/>
          <w:sz w:val="28"/>
          <w:szCs w:val="28"/>
        </w:rPr>
        <w:t xml:space="preserve"> решения суда после передачи такого имущества в муниципальную собственность</w:t>
      </w:r>
      <w:r w:rsidRPr="006C7691">
        <w:rPr>
          <w:rFonts w:ascii="Times New Roman" w:hAnsi="Times New Roman" w:cs="Times New Roman"/>
          <w:sz w:val="23"/>
          <w:szCs w:val="23"/>
        </w:rPr>
        <w:t>.</w:t>
      </w:r>
    </w:p>
    <w:sectPr w:rsidR="00532F5E" w:rsidRPr="006C76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850" w:rsidRDefault="005B3850" w:rsidP="009B10A3">
      <w:pPr>
        <w:spacing w:after="0" w:line="240" w:lineRule="auto"/>
      </w:pPr>
      <w:r>
        <w:separator/>
      </w:r>
    </w:p>
  </w:endnote>
  <w:endnote w:type="continuationSeparator" w:id="0">
    <w:p w:rsidR="005B3850" w:rsidRDefault="005B3850" w:rsidP="009B1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850" w:rsidRDefault="005B3850" w:rsidP="009B10A3">
      <w:pPr>
        <w:spacing w:after="0" w:line="240" w:lineRule="auto"/>
      </w:pPr>
      <w:r>
        <w:separator/>
      </w:r>
    </w:p>
  </w:footnote>
  <w:footnote w:type="continuationSeparator" w:id="0">
    <w:p w:rsidR="005B3850" w:rsidRDefault="005B3850" w:rsidP="009B10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FEC6F2"/>
    <w:multiLevelType w:val="hybridMultilevel"/>
    <w:tmpl w:val="C109BA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7A7FF98"/>
    <w:multiLevelType w:val="hybridMultilevel"/>
    <w:tmpl w:val="7FA3C1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931A7E6"/>
    <w:multiLevelType w:val="hybridMultilevel"/>
    <w:tmpl w:val="123A21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8C09A3A4"/>
    <w:multiLevelType w:val="hybridMultilevel"/>
    <w:tmpl w:val="04A8F7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7FC1454"/>
    <w:multiLevelType w:val="hybridMultilevel"/>
    <w:tmpl w:val="160FC0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1171CF1"/>
    <w:multiLevelType w:val="hybridMultilevel"/>
    <w:tmpl w:val="4F63A0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39964D5"/>
    <w:multiLevelType w:val="hybridMultilevel"/>
    <w:tmpl w:val="0F7A39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C0FA1E8"/>
    <w:multiLevelType w:val="hybridMultilevel"/>
    <w:tmpl w:val="D6E29E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371A0F2"/>
    <w:multiLevelType w:val="hybridMultilevel"/>
    <w:tmpl w:val="7D41FC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9590D5D"/>
    <w:multiLevelType w:val="hybridMultilevel"/>
    <w:tmpl w:val="5ECC44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DACD3F80"/>
    <w:multiLevelType w:val="hybridMultilevel"/>
    <w:tmpl w:val="B2564A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EA466790"/>
    <w:multiLevelType w:val="hybridMultilevel"/>
    <w:tmpl w:val="4EB6B5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13F59EA"/>
    <w:multiLevelType w:val="hybridMultilevel"/>
    <w:tmpl w:val="DA9EC3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F1DBD005"/>
    <w:multiLevelType w:val="hybridMultilevel"/>
    <w:tmpl w:val="795E54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F20AF6B0"/>
    <w:multiLevelType w:val="hybridMultilevel"/>
    <w:tmpl w:val="715C1C7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F699386C"/>
    <w:multiLevelType w:val="hybridMultilevel"/>
    <w:tmpl w:val="A49095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FAA4B494"/>
    <w:multiLevelType w:val="hybridMultilevel"/>
    <w:tmpl w:val="0B3024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FC017CCB"/>
    <w:multiLevelType w:val="hybridMultilevel"/>
    <w:tmpl w:val="C87363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8C68BFC"/>
    <w:multiLevelType w:val="hybridMultilevel"/>
    <w:tmpl w:val="A4D478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9604D05"/>
    <w:multiLevelType w:val="hybridMultilevel"/>
    <w:tmpl w:val="4FDC1E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A69A29A"/>
    <w:multiLevelType w:val="hybridMultilevel"/>
    <w:tmpl w:val="67C9FD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A90B039"/>
    <w:multiLevelType w:val="hybridMultilevel"/>
    <w:tmpl w:val="4E89EA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D474F79"/>
    <w:multiLevelType w:val="hybridMultilevel"/>
    <w:tmpl w:val="9F87BA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2C342108"/>
    <w:multiLevelType w:val="hybridMultilevel"/>
    <w:tmpl w:val="632B88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15062AC"/>
    <w:multiLevelType w:val="hybridMultilevel"/>
    <w:tmpl w:val="4563BE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33C859F5"/>
    <w:multiLevelType w:val="hybridMultilevel"/>
    <w:tmpl w:val="715F0E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3649E010"/>
    <w:multiLevelType w:val="hybridMultilevel"/>
    <w:tmpl w:val="F01BDB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36A6A8ED"/>
    <w:multiLevelType w:val="hybridMultilevel"/>
    <w:tmpl w:val="0F8DD3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3DC8268A"/>
    <w:multiLevelType w:val="hybridMultilevel"/>
    <w:tmpl w:val="41E0A2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462E4DED"/>
    <w:multiLevelType w:val="hybridMultilevel"/>
    <w:tmpl w:val="690699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4B710129"/>
    <w:multiLevelType w:val="hybridMultilevel"/>
    <w:tmpl w:val="1E0076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54AC3B35"/>
    <w:multiLevelType w:val="hybridMultilevel"/>
    <w:tmpl w:val="19CC43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5B170FBC"/>
    <w:multiLevelType w:val="hybridMultilevel"/>
    <w:tmpl w:val="EB7D60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E21F103"/>
    <w:multiLevelType w:val="hybridMultilevel"/>
    <w:tmpl w:val="EA65AA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3"/>
  </w:num>
  <w:num w:numId="2">
    <w:abstractNumId w:val="7"/>
  </w:num>
  <w:num w:numId="3">
    <w:abstractNumId w:val="24"/>
  </w:num>
  <w:num w:numId="4">
    <w:abstractNumId w:val="28"/>
  </w:num>
  <w:num w:numId="5">
    <w:abstractNumId w:val="4"/>
  </w:num>
  <w:num w:numId="6">
    <w:abstractNumId w:val="9"/>
  </w:num>
  <w:num w:numId="7">
    <w:abstractNumId w:val="19"/>
  </w:num>
  <w:num w:numId="8">
    <w:abstractNumId w:val="22"/>
  </w:num>
  <w:num w:numId="9">
    <w:abstractNumId w:val="29"/>
  </w:num>
  <w:num w:numId="10">
    <w:abstractNumId w:val="16"/>
  </w:num>
  <w:num w:numId="11">
    <w:abstractNumId w:val="25"/>
  </w:num>
  <w:num w:numId="12">
    <w:abstractNumId w:val="26"/>
  </w:num>
  <w:num w:numId="13">
    <w:abstractNumId w:val="17"/>
  </w:num>
  <w:num w:numId="14">
    <w:abstractNumId w:val="23"/>
  </w:num>
  <w:num w:numId="15">
    <w:abstractNumId w:val="30"/>
  </w:num>
  <w:num w:numId="16">
    <w:abstractNumId w:val="13"/>
  </w:num>
  <w:num w:numId="17">
    <w:abstractNumId w:val="18"/>
  </w:num>
  <w:num w:numId="18">
    <w:abstractNumId w:val="10"/>
  </w:num>
  <w:num w:numId="19">
    <w:abstractNumId w:val="3"/>
  </w:num>
  <w:num w:numId="20">
    <w:abstractNumId w:val="0"/>
  </w:num>
  <w:num w:numId="21">
    <w:abstractNumId w:val="27"/>
  </w:num>
  <w:num w:numId="22">
    <w:abstractNumId w:val="5"/>
  </w:num>
  <w:num w:numId="23">
    <w:abstractNumId w:val="14"/>
  </w:num>
  <w:num w:numId="24">
    <w:abstractNumId w:val="11"/>
  </w:num>
  <w:num w:numId="25">
    <w:abstractNumId w:val="15"/>
  </w:num>
  <w:num w:numId="26">
    <w:abstractNumId w:val="8"/>
  </w:num>
  <w:num w:numId="27">
    <w:abstractNumId w:val="31"/>
  </w:num>
  <w:num w:numId="28">
    <w:abstractNumId w:val="12"/>
  </w:num>
  <w:num w:numId="29">
    <w:abstractNumId w:val="1"/>
  </w:num>
  <w:num w:numId="30">
    <w:abstractNumId w:val="32"/>
  </w:num>
  <w:num w:numId="31">
    <w:abstractNumId w:val="2"/>
  </w:num>
  <w:num w:numId="32">
    <w:abstractNumId w:val="20"/>
  </w:num>
  <w:num w:numId="33">
    <w:abstractNumId w:val="6"/>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A8F"/>
    <w:rsid w:val="00094A8F"/>
    <w:rsid w:val="00532F5E"/>
    <w:rsid w:val="005B3850"/>
    <w:rsid w:val="006C7691"/>
    <w:rsid w:val="009946C9"/>
    <w:rsid w:val="009B10A3"/>
    <w:rsid w:val="00C21D39"/>
    <w:rsid w:val="00C50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0C5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9B10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10A3"/>
  </w:style>
  <w:style w:type="paragraph" w:styleId="a5">
    <w:name w:val="footer"/>
    <w:basedOn w:val="a"/>
    <w:link w:val="a6"/>
    <w:uiPriority w:val="99"/>
    <w:unhideWhenUsed/>
    <w:rsid w:val="009B10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10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0C5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9B10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10A3"/>
  </w:style>
  <w:style w:type="paragraph" w:styleId="a5">
    <w:name w:val="footer"/>
    <w:basedOn w:val="a"/>
    <w:link w:val="a6"/>
    <w:uiPriority w:val="99"/>
    <w:unhideWhenUsed/>
    <w:rsid w:val="009B10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1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55</Pages>
  <Words>15337</Words>
  <Characters>87424</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2023-11-14T03:41:00Z</dcterms:created>
  <dcterms:modified xsi:type="dcterms:W3CDTF">2023-11-15T07:33:00Z</dcterms:modified>
</cp:coreProperties>
</file>