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5B" w:rsidRDefault="00AC4A5B" w:rsidP="00AC4A5B">
      <w:pPr>
        <w:keepNext/>
        <w:spacing w:before="240" w:after="60" w:line="240" w:lineRule="auto"/>
        <w:ind w:right="-1" w:firstLine="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AC4A5B" w:rsidRDefault="00AC4A5B" w:rsidP="00AC4A5B">
      <w:pPr>
        <w:keepNext/>
        <w:keepLines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AC4A5B" w:rsidRDefault="00AC4A5B" w:rsidP="00AC4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AC4A5B" w:rsidRDefault="00AC4A5B" w:rsidP="00AC4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AC4A5B" w:rsidRDefault="00AC4A5B" w:rsidP="00AC4A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КУРЕЖСКОГО  СЕЛЬСОВЕТА</w:t>
      </w:r>
    </w:p>
    <w:p w:rsidR="00AC4A5B" w:rsidRDefault="00AC4A5B" w:rsidP="00AC4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5B" w:rsidRDefault="00AC4A5B" w:rsidP="00AC4A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C4A5B" w:rsidRDefault="00AC4A5B" w:rsidP="00AC4A5B">
      <w:pPr>
        <w:keepNext/>
        <w:spacing w:before="240" w:after="60" w:line="240" w:lineRule="auto"/>
        <w:ind w:right="-1" w:firstLine="284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29.02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с. Куреж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№ 8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-п</w:t>
      </w:r>
    </w:p>
    <w:p w:rsidR="00AC4A5B" w:rsidRDefault="00AC4A5B" w:rsidP="00AC4A5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4A5B" w:rsidRDefault="00AC4A5B" w:rsidP="00AC4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нормативно – правовых актов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Курежский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в соответствие с действующим законодательством, в соответствии с ч.5 ст. 51 Федерального закона от 06.10.2003 № 131-ФЗ  «Об общих принципах организации местного самоуправления в Российской Федерации»</w:t>
      </w:r>
    </w:p>
    <w:p w:rsidR="00AC4A5B" w:rsidRDefault="00AC4A5B" w:rsidP="00AC4A5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A5B" w:rsidRDefault="00AC4A5B" w:rsidP="00AC4A5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силу:</w:t>
      </w:r>
    </w:p>
    <w:p w:rsidR="00AC4A5B" w:rsidRDefault="00AC4A5B" w:rsidP="00AC4A5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A5B" w:rsidRPr="00811417" w:rsidRDefault="00AC4A5B" w:rsidP="00AC4A5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 от 27.02.2006 года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0-п </w:t>
      </w:r>
      <w:r>
        <w:rPr>
          <w:rFonts w:ascii="Times New Roman" w:eastAsia="Calibri" w:hAnsi="Times New Roman" w:cs="Times New Roman"/>
          <w:sz w:val="28"/>
          <w:szCs w:val="28"/>
        </w:rPr>
        <w:t>«О временных правилах содержания птиц на территории села».</w:t>
      </w:r>
    </w:p>
    <w:p w:rsidR="00AC4A5B" w:rsidRDefault="00AC4A5B" w:rsidP="00AC4A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- </w:t>
      </w:r>
      <w:r w:rsidRPr="00AC4A5B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30.01.2006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№ 5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Об утверждении Положения о премировании, единовременной выплате материальной помощи муниципальным служащим»</w:t>
      </w:r>
    </w:p>
    <w:p w:rsidR="00AC4A5B" w:rsidRDefault="00AC4A5B" w:rsidP="00AC4A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- Постановление  от17.11.2005 № 38-п «О порядке ведения  реестра расходных обязательств Курежского сельсовета»</w:t>
      </w:r>
    </w:p>
    <w:p w:rsidR="00AC4A5B" w:rsidRPr="00AC4A5B" w:rsidRDefault="00AC4A5B" w:rsidP="00AC4A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- Постановление от30.12.2004 № 52-п «О повышении должностных окладов»</w:t>
      </w:r>
      <w:bookmarkStart w:id="0" w:name="_GoBack"/>
      <w:bookmarkEnd w:id="0"/>
    </w:p>
    <w:p w:rsidR="00AC4A5B" w:rsidRPr="00811417" w:rsidRDefault="00AC4A5B" w:rsidP="00AC4A5B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A5B" w:rsidRDefault="00AC4A5B" w:rsidP="00AC4A5B">
      <w:pPr>
        <w:pStyle w:val="a3"/>
        <w:numPr>
          <w:ilvl w:val="0"/>
          <w:numId w:val="1"/>
        </w:numPr>
        <w:tabs>
          <w:tab w:val="left" w:pos="10348"/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днём его       официального опубликования в газете «Вести органов местного самоуправления Курежского сельсовета».</w:t>
      </w:r>
    </w:p>
    <w:p w:rsidR="00AC4A5B" w:rsidRDefault="00AC4A5B" w:rsidP="00AC4A5B">
      <w:pPr>
        <w:tabs>
          <w:tab w:val="left" w:pos="10348"/>
          <w:tab w:val="left" w:pos="10490"/>
        </w:tabs>
        <w:spacing w:after="0" w:line="240" w:lineRule="auto"/>
        <w:ind w:right="282" w:firstLine="709"/>
        <w:contextualSpacing/>
        <w:rPr>
          <w:rFonts w:ascii="Times New Roman" w:hAnsi="Times New Roman"/>
          <w:sz w:val="28"/>
          <w:szCs w:val="28"/>
        </w:rPr>
      </w:pPr>
    </w:p>
    <w:p w:rsidR="00AC4A5B" w:rsidRDefault="00AC4A5B" w:rsidP="00AC4A5B">
      <w:pPr>
        <w:tabs>
          <w:tab w:val="left" w:pos="10348"/>
          <w:tab w:val="left" w:pos="10490"/>
        </w:tabs>
        <w:spacing w:after="0" w:line="240" w:lineRule="auto"/>
        <w:ind w:left="1134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4A5B" w:rsidRDefault="00AC4A5B" w:rsidP="00AC4A5B">
      <w:pPr>
        <w:tabs>
          <w:tab w:val="left" w:pos="10348"/>
          <w:tab w:val="left" w:pos="10490"/>
        </w:tabs>
        <w:spacing w:after="0" w:line="240" w:lineRule="auto"/>
        <w:ind w:left="1134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4A5B" w:rsidRDefault="00AC4A5B" w:rsidP="00AC4A5B">
      <w:pPr>
        <w:tabs>
          <w:tab w:val="left" w:pos="10348"/>
          <w:tab w:val="left" w:pos="10490"/>
        </w:tabs>
        <w:spacing w:after="0" w:line="240" w:lineRule="auto"/>
        <w:ind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         Д.Н. Усенко</w:t>
      </w:r>
      <w:r>
        <w:rPr>
          <w:b/>
          <w:sz w:val="20"/>
        </w:rPr>
        <w:t xml:space="preserve">                                                                                   </w:t>
      </w:r>
    </w:p>
    <w:p w:rsidR="00AC4A5B" w:rsidRDefault="00AC4A5B" w:rsidP="00AC4A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4A5B" w:rsidRDefault="00AC4A5B" w:rsidP="00AC4A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4A5B" w:rsidRDefault="00AC4A5B" w:rsidP="00AC4A5B">
      <w:pPr>
        <w:rPr>
          <w:lang w:eastAsia="ru-RU"/>
        </w:rPr>
      </w:pPr>
    </w:p>
    <w:p w:rsidR="00352237" w:rsidRDefault="00352237"/>
    <w:sectPr w:rsidR="0035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CA6"/>
    <w:multiLevelType w:val="hybridMultilevel"/>
    <w:tmpl w:val="4284390E"/>
    <w:lvl w:ilvl="0" w:tplc="963CEC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15"/>
    <w:rsid w:val="000D5115"/>
    <w:rsid w:val="00352237"/>
    <w:rsid w:val="00A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2024-02-29T07:17:00Z</dcterms:created>
  <dcterms:modified xsi:type="dcterms:W3CDTF">2024-02-29T07:26:00Z</dcterms:modified>
</cp:coreProperties>
</file>