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50" w:rsidRDefault="00DB4150" w:rsidP="00DB4150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ИДРИНСКИЙ  РАЙОН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КУРЕЖСКИЙ СЕЛЬСКИЙ  СОВЕТ  ДЕПУТАТОВ</w:t>
      </w: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150" w:rsidRDefault="00DB4150" w:rsidP="00DB4150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150" w:rsidRDefault="00AC2472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26.12.2023</w:t>
      </w:r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с. Куреж </w:t>
      </w:r>
      <w:r w:rsidR="000A10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</w:t>
      </w:r>
      <w:bookmarkStart w:id="0" w:name="_GoBack"/>
      <w:bookmarkEnd w:id="0"/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осуществления </w:t>
      </w:r>
      <w:r w:rsidR="009B2810">
        <w:rPr>
          <w:rFonts w:ascii="Times New Roman" w:eastAsia="Times New Roman" w:hAnsi="Times New Roman"/>
          <w:sz w:val="28"/>
          <w:szCs w:val="28"/>
          <w:lang w:eastAsia="ru-RU"/>
        </w:rPr>
        <w:t>полномочий по созданию условий для организации досуга и обеспечения жителей поселений услугами организаций культуры органов местного самоуправления поселения органам местного самоуправления муниципального района</w:t>
      </w: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DB4150" w:rsidRDefault="00DB4150" w:rsidP="00DB4150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Руководствуясь частью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в соответствии  со ст. 6, 26 Устава Курежского сельсовета, Курежский   сельский Совет депутатов РЕШИЛ: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Администрации Курежского сельсовета передать администрации Идринского района осуществление полномочий </w:t>
      </w:r>
      <w:r>
        <w:rPr>
          <w:rFonts w:ascii="Times New Roman" w:hAnsi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 Администрации Курежского сельсовета, в границах Курежского сельсовета.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Администрации Курежского  сельсовета заключить соглашение с администрацией Идринского района о передаче осуществления своих полномочий согласно пункту 1 настоящего решения.</w:t>
      </w:r>
    </w:p>
    <w:p w:rsidR="00DB4150" w:rsidRDefault="00DB4150" w:rsidP="00DB4150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Курежского  сельсовета Усенко Д.Н</w:t>
      </w:r>
    </w:p>
    <w:p w:rsidR="00DB4150" w:rsidRDefault="00DB4150" w:rsidP="00DB4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</w:t>
      </w:r>
      <w:r>
        <w:rPr>
          <w:rFonts w:ascii="Times New Roman" w:hAnsi="Times New Roman"/>
          <w:sz w:val="28"/>
          <w:szCs w:val="28"/>
        </w:rPr>
        <w:t>Решение вступает в силу после опубликования на официальном сайте администрации Курежского сельсовета</w:t>
      </w:r>
    </w:p>
    <w:p w:rsidR="00DB4150" w:rsidRDefault="00DB4150" w:rsidP="00DB41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сельсовета,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Д.Н.Усенко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DB4150" w:rsidRDefault="00DB4150" w:rsidP="00DB4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150" w:rsidRDefault="00DB4150" w:rsidP="00DB4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4150" w:rsidRDefault="00DB4150" w:rsidP="00DB4150"/>
    <w:p w:rsidR="00DB4150" w:rsidRDefault="00DB4150" w:rsidP="00DB4150"/>
    <w:p w:rsidR="00DB4150" w:rsidRDefault="00DB4150" w:rsidP="00DB4150"/>
    <w:p w:rsidR="00E76480" w:rsidRDefault="000A1091"/>
    <w:sectPr w:rsidR="00E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39"/>
    <w:rsid w:val="000A1091"/>
    <w:rsid w:val="00913D99"/>
    <w:rsid w:val="009B2810"/>
    <w:rsid w:val="00AC2472"/>
    <w:rsid w:val="00D97B39"/>
    <w:rsid w:val="00DB4150"/>
    <w:rsid w:val="00E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2021-01-21T02:00:00Z</dcterms:created>
  <dcterms:modified xsi:type="dcterms:W3CDTF">2024-01-11T07:12:00Z</dcterms:modified>
</cp:coreProperties>
</file>